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96716" w14:textId="77777777" w:rsidR="0086259E" w:rsidRDefault="0086259E" w:rsidP="00BC7AA7">
      <w:pPr>
        <w:jc w:val="center"/>
        <w:rPr>
          <w:b/>
          <w:bCs/>
        </w:rPr>
      </w:pPr>
    </w:p>
    <w:p w14:paraId="6EFF21CC" w14:textId="77777777" w:rsidR="0086259E" w:rsidRDefault="0086259E" w:rsidP="00BC7AA7">
      <w:pPr>
        <w:jc w:val="center"/>
        <w:rPr>
          <w:b/>
          <w:bCs/>
        </w:rPr>
      </w:pPr>
    </w:p>
    <w:p w14:paraId="35DA3B2F" w14:textId="56149759" w:rsidR="00BC7AA7" w:rsidRDefault="00BC7AA7" w:rsidP="00BC7AA7">
      <w:pPr>
        <w:jc w:val="center"/>
        <w:rPr>
          <w:b/>
          <w:bCs/>
        </w:rPr>
      </w:pPr>
      <w:r w:rsidRPr="00BC7AA7">
        <w:rPr>
          <w:b/>
          <w:bCs/>
        </w:rPr>
        <w:t>TERMS OF REFERENCE (ToR</w:t>
      </w:r>
      <w:r>
        <w:rPr>
          <w:b/>
          <w:bCs/>
        </w:rPr>
        <w:t>s</w:t>
      </w:r>
      <w:r w:rsidRPr="00BC7AA7">
        <w:rPr>
          <w:b/>
          <w:bCs/>
        </w:rPr>
        <w:t>)</w:t>
      </w:r>
    </w:p>
    <w:p w14:paraId="6A397179" w14:textId="725CA9EC" w:rsidR="00870293" w:rsidRDefault="00191583" w:rsidP="00191583">
      <w:pPr>
        <w:jc w:val="center"/>
        <w:rPr>
          <w:b/>
          <w:bCs/>
        </w:rPr>
      </w:pPr>
      <w:r w:rsidRPr="00191583">
        <w:rPr>
          <w:b/>
          <w:bCs/>
        </w:rPr>
        <w:t>Prepare a feasibility study on the possibilities for guided tours in the area. Training of internal staff in ecotourism guiding – Activity 3.2</w:t>
      </w:r>
    </w:p>
    <w:p w14:paraId="73F0E4B0" w14:textId="77777777" w:rsidR="00191583" w:rsidRDefault="00191583" w:rsidP="00191583">
      <w:pPr>
        <w:jc w:val="center"/>
        <w:rPr>
          <w:b/>
          <w:bCs/>
        </w:rPr>
      </w:pPr>
    </w:p>
    <w:p w14:paraId="71431086" w14:textId="1DDCD9F7" w:rsidR="001E002F" w:rsidRPr="001E002F" w:rsidRDefault="001E002F" w:rsidP="001E002F">
      <w:pPr>
        <w:jc w:val="both"/>
      </w:pPr>
    </w:p>
    <w:p w14:paraId="34DDC6D6" w14:textId="77777777" w:rsidR="001E002F" w:rsidRPr="001E002F" w:rsidRDefault="001E002F" w:rsidP="001E002F">
      <w:pPr>
        <w:jc w:val="both"/>
        <w:rPr>
          <w:b/>
          <w:bCs/>
        </w:rPr>
      </w:pPr>
      <w:r w:rsidRPr="001E002F">
        <w:rPr>
          <w:b/>
          <w:bCs/>
        </w:rPr>
        <w:t>1. Background</w:t>
      </w:r>
    </w:p>
    <w:p w14:paraId="3B21D7C9" w14:textId="77777777" w:rsidR="001E002F" w:rsidRPr="001E002F" w:rsidRDefault="001E002F" w:rsidP="001E002F">
      <w:pPr>
        <w:jc w:val="both"/>
      </w:pPr>
      <w:r w:rsidRPr="001E002F">
        <w:t>Korab–Koritnik Nature Park is one of Albania's largest protected areas, covering approximately 53,850 hectares across the municipalities of Dibër and Kukës. The Park is characterized by outstanding mountain landscapes, extensive forests, alpine meadows, glacial lakes, rich biodiversity, and significant cultural and traditional heritage. It hosts numerous protected habitats and species of national and international importance and forms part of the transboundary ecological corridor with neighboring protected areas in North Macedonia and Kosovo.</w:t>
      </w:r>
    </w:p>
    <w:p w14:paraId="1C5FFDE8" w14:textId="77777777" w:rsidR="001E002F" w:rsidRPr="001E002F" w:rsidRDefault="001E002F" w:rsidP="001E002F">
      <w:pPr>
        <w:jc w:val="both"/>
      </w:pPr>
      <w:r w:rsidRPr="001E002F">
        <w:t>The Park has considerable potential for nature-based tourism, including hiking, mountaineering, wildlife observation, birdwatching, botanical tours, cultural experiences, and educational activities. However, the tourism offer remains largely undeveloped due to the absence of structured guided tour products, limited visitor interpretation, and insufficient capacity of park staff to deliver professional guiding services.</w:t>
      </w:r>
    </w:p>
    <w:p w14:paraId="299C767D" w14:textId="77777777" w:rsidR="001E002F" w:rsidRPr="001E002F" w:rsidRDefault="001E002F" w:rsidP="001E002F">
      <w:pPr>
        <w:jc w:val="both"/>
      </w:pPr>
      <w:r w:rsidRPr="001E002F">
        <w:t>To strengthen sustainable tourism development while ensuring the conservation of natural and cultural values, the National Agency of Protected Areas (NAPA) intends to assess the feasibility of developing guided ecotourism experiences and to build the capacity of park staff to provide high-quality interpretation and guiding services.</w:t>
      </w:r>
    </w:p>
    <w:p w14:paraId="727A5EA4" w14:textId="77777777" w:rsidR="001E002F" w:rsidRPr="001E002F" w:rsidRDefault="001E002F" w:rsidP="001E002F">
      <w:pPr>
        <w:jc w:val="both"/>
      </w:pPr>
      <w:r w:rsidRPr="001E002F">
        <w:t>This activity is implemented under Activity 3.2 of the Operational Plan of Korab–Koritnik Nature Park within the PONT Programme.</w:t>
      </w:r>
    </w:p>
    <w:p w14:paraId="5B8DB37C" w14:textId="568F5174" w:rsidR="001E002F" w:rsidRPr="001E002F" w:rsidRDefault="001E002F" w:rsidP="001E002F">
      <w:pPr>
        <w:jc w:val="both"/>
      </w:pPr>
    </w:p>
    <w:p w14:paraId="662B8A44" w14:textId="77777777" w:rsidR="001E002F" w:rsidRPr="001E002F" w:rsidRDefault="001E002F" w:rsidP="001E002F">
      <w:pPr>
        <w:jc w:val="both"/>
        <w:rPr>
          <w:b/>
          <w:bCs/>
        </w:rPr>
      </w:pPr>
      <w:r w:rsidRPr="001E002F">
        <w:rPr>
          <w:b/>
          <w:bCs/>
        </w:rPr>
        <w:t>2. Objective</w:t>
      </w:r>
    </w:p>
    <w:p w14:paraId="2F6433F6" w14:textId="77777777" w:rsidR="001E002F" w:rsidRPr="001E002F" w:rsidRDefault="001E002F" w:rsidP="001E002F">
      <w:pPr>
        <w:jc w:val="both"/>
      </w:pPr>
      <w:r w:rsidRPr="001E002F">
        <w:t>The overall objective of this assignment is to assess the feasibility of developing guided ecotourism products in Korab–Koritnik Nature Park and to strengthen the capacity of park staff through practical training in ecotourism guiding and visitor interpretation.</w:t>
      </w:r>
    </w:p>
    <w:p w14:paraId="322A355E" w14:textId="03399865" w:rsidR="001E002F" w:rsidRDefault="001E002F" w:rsidP="001E002F">
      <w:pPr>
        <w:jc w:val="both"/>
      </w:pPr>
    </w:p>
    <w:p w14:paraId="0850BCBC" w14:textId="77777777" w:rsidR="00815A36" w:rsidRDefault="00815A36" w:rsidP="001E002F">
      <w:pPr>
        <w:jc w:val="both"/>
      </w:pPr>
    </w:p>
    <w:p w14:paraId="706CBB2D" w14:textId="77777777" w:rsidR="00815A36" w:rsidRPr="001E002F" w:rsidRDefault="00815A36" w:rsidP="001E002F">
      <w:pPr>
        <w:jc w:val="both"/>
      </w:pPr>
    </w:p>
    <w:p w14:paraId="184E1830" w14:textId="77777777" w:rsidR="001E002F" w:rsidRPr="001E002F" w:rsidRDefault="001E002F" w:rsidP="001E002F">
      <w:pPr>
        <w:jc w:val="both"/>
        <w:rPr>
          <w:b/>
          <w:bCs/>
        </w:rPr>
      </w:pPr>
      <w:r w:rsidRPr="001E002F">
        <w:rPr>
          <w:b/>
          <w:bCs/>
        </w:rPr>
        <w:t>3. Specific Objectives</w:t>
      </w:r>
    </w:p>
    <w:p w14:paraId="0702B665" w14:textId="77777777" w:rsidR="001E002F" w:rsidRPr="001E002F" w:rsidRDefault="001E002F" w:rsidP="001E002F">
      <w:pPr>
        <w:jc w:val="both"/>
      </w:pPr>
      <w:r w:rsidRPr="001E002F">
        <w:t>The consultant shall:</w:t>
      </w:r>
    </w:p>
    <w:p w14:paraId="0E1BE2B6" w14:textId="77777777" w:rsidR="001E002F" w:rsidRPr="001E002F" w:rsidRDefault="001E002F" w:rsidP="00B35721">
      <w:pPr>
        <w:numPr>
          <w:ilvl w:val="0"/>
          <w:numId w:val="1"/>
        </w:numPr>
        <w:jc w:val="both"/>
      </w:pPr>
      <w:r w:rsidRPr="001E002F">
        <w:t>Assess the tourism and ecotourism potential of the Park;</w:t>
      </w:r>
    </w:p>
    <w:p w14:paraId="5ED5256D" w14:textId="77777777" w:rsidR="001E002F" w:rsidRPr="001E002F" w:rsidRDefault="001E002F" w:rsidP="00B35721">
      <w:pPr>
        <w:numPr>
          <w:ilvl w:val="0"/>
          <w:numId w:val="1"/>
        </w:numPr>
        <w:jc w:val="both"/>
      </w:pPr>
      <w:r w:rsidRPr="001E002F">
        <w:t>Identify suitable guided tour products and visitor experiences;</w:t>
      </w:r>
    </w:p>
    <w:p w14:paraId="3209A11D" w14:textId="77777777" w:rsidR="001E002F" w:rsidRPr="001E002F" w:rsidRDefault="001E002F" w:rsidP="00B35721">
      <w:pPr>
        <w:numPr>
          <w:ilvl w:val="0"/>
          <w:numId w:val="1"/>
        </w:numPr>
        <w:jc w:val="both"/>
      </w:pPr>
      <w:r w:rsidRPr="001E002F">
        <w:t>Evaluate infrastructure, accessibility and visitor safety requirements;</w:t>
      </w:r>
    </w:p>
    <w:p w14:paraId="36769932" w14:textId="77777777" w:rsidR="001E002F" w:rsidRPr="001E002F" w:rsidRDefault="001E002F" w:rsidP="00B35721">
      <w:pPr>
        <w:numPr>
          <w:ilvl w:val="0"/>
          <w:numId w:val="1"/>
        </w:numPr>
        <w:jc w:val="both"/>
      </w:pPr>
      <w:r w:rsidRPr="001E002F">
        <w:t>Assess market opportunities and target visitor segments;</w:t>
      </w:r>
    </w:p>
    <w:p w14:paraId="7EDFEDD3" w14:textId="77777777" w:rsidR="001E002F" w:rsidRPr="001E002F" w:rsidRDefault="001E002F" w:rsidP="00B35721">
      <w:pPr>
        <w:numPr>
          <w:ilvl w:val="0"/>
          <w:numId w:val="1"/>
        </w:numPr>
        <w:jc w:val="both"/>
      </w:pPr>
      <w:r w:rsidRPr="001E002F">
        <w:t>Prepare a feasibility study for the development of guided tours;</w:t>
      </w:r>
    </w:p>
    <w:p w14:paraId="6FB3AF9C" w14:textId="77777777" w:rsidR="001E002F" w:rsidRPr="001E002F" w:rsidRDefault="001E002F" w:rsidP="00B35721">
      <w:pPr>
        <w:numPr>
          <w:ilvl w:val="0"/>
          <w:numId w:val="1"/>
        </w:numPr>
        <w:jc w:val="both"/>
      </w:pPr>
      <w:r w:rsidRPr="001E002F">
        <w:t>Develop standard guided tour concepts and operational recommendations;</w:t>
      </w:r>
    </w:p>
    <w:p w14:paraId="5B64EC88" w14:textId="77777777" w:rsidR="001E002F" w:rsidRPr="001E002F" w:rsidRDefault="001E002F" w:rsidP="00B35721">
      <w:pPr>
        <w:numPr>
          <w:ilvl w:val="0"/>
          <w:numId w:val="1"/>
        </w:numPr>
        <w:jc w:val="both"/>
      </w:pPr>
      <w:r w:rsidRPr="001E002F">
        <w:t>Deliver practical training to park staff in ecotourism guiding and visitor interpretation;</w:t>
      </w:r>
    </w:p>
    <w:p w14:paraId="49D2F6CC" w14:textId="77777777" w:rsidR="001E002F" w:rsidRPr="001E002F" w:rsidRDefault="001E002F" w:rsidP="00B35721">
      <w:pPr>
        <w:numPr>
          <w:ilvl w:val="0"/>
          <w:numId w:val="1"/>
        </w:numPr>
        <w:jc w:val="both"/>
      </w:pPr>
      <w:r w:rsidRPr="001E002F">
        <w:t>Provide recommendations for the gradual implementation of guided tourism services.</w:t>
      </w:r>
    </w:p>
    <w:p w14:paraId="3D52BE56" w14:textId="1655A623" w:rsidR="001E002F" w:rsidRPr="001E002F" w:rsidRDefault="001E002F" w:rsidP="001E002F">
      <w:pPr>
        <w:jc w:val="both"/>
      </w:pPr>
    </w:p>
    <w:p w14:paraId="2A5CB4FF" w14:textId="77777777" w:rsidR="001E002F" w:rsidRPr="001E002F" w:rsidRDefault="001E002F" w:rsidP="001E002F">
      <w:pPr>
        <w:jc w:val="both"/>
        <w:rPr>
          <w:b/>
          <w:bCs/>
        </w:rPr>
      </w:pPr>
      <w:r w:rsidRPr="001E002F">
        <w:rPr>
          <w:b/>
          <w:bCs/>
        </w:rPr>
        <w:t>4. Scope of Work</w:t>
      </w:r>
    </w:p>
    <w:p w14:paraId="4198669D" w14:textId="77777777" w:rsidR="001E002F" w:rsidRPr="001E002F" w:rsidRDefault="001E002F" w:rsidP="001E002F">
      <w:pPr>
        <w:jc w:val="both"/>
      </w:pPr>
      <w:r w:rsidRPr="001E002F">
        <w:t>The consultant shall undertake the following tasks.</w:t>
      </w:r>
    </w:p>
    <w:p w14:paraId="0EA575EC" w14:textId="6ED338B2" w:rsidR="001E002F" w:rsidRDefault="001E002F" w:rsidP="001E002F">
      <w:pPr>
        <w:jc w:val="both"/>
      </w:pPr>
    </w:p>
    <w:tbl>
      <w:tblPr>
        <w:tblStyle w:val="TableGrid"/>
        <w:tblW w:w="0" w:type="auto"/>
        <w:tblLook w:val="04A0" w:firstRow="1" w:lastRow="0" w:firstColumn="1" w:lastColumn="0" w:noHBand="0" w:noVBand="1"/>
      </w:tblPr>
      <w:tblGrid>
        <w:gridCol w:w="4675"/>
        <w:gridCol w:w="4675"/>
      </w:tblGrid>
      <w:tr w:rsidR="00815A36" w14:paraId="38E300C5" w14:textId="77777777" w:rsidTr="00815A36">
        <w:tc>
          <w:tcPr>
            <w:tcW w:w="4675" w:type="dxa"/>
          </w:tcPr>
          <w:p w14:paraId="2A37E738" w14:textId="77777777" w:rsidR="00815A36" w:rsidRPr="001E002F" w:rsidRDefault="00815A36" w:rsidP="00815A36">
            <w:pPr>
              <w:spacing w:after="160" w:line="278" w:lineRule="auto"/>
              <w:jc w:val="both"/>
              <w:rPr>
                <w:b/>
                <w:bCs/>
              </w:rPr>
            </w:pPr>
            <w:r w:rsidRPr="001E002F">
              <w:rPr>
                <w:b/>
                <w:bCs/>
              </w:rPr>
              <w:t>Task 1. Desk Review</w:t>
            </w:r>
          </w:p>
          <w:p w14:paraId="5FD1C9A9" w14:textId="77777777" w:rsidR="00815A36" w:rsidRDefault="00815A36" w:rsidP="001E002F">
            <w:pPr>
              <w:jc w:val="both"/>
            </w:pPr>
          </w:p>
        </w:tc>
        <w:tc>
          <w:tcPr>
            <w:tcW w:w="4675" w:type="dxa"/>
          </w:tcPr>
          <w:p w14:paraId="2FF57FF6" w14:textId="77777777" w:rsidR="00815A36" w:rsidRPr="001E002F" w:rsidRDefault="00815A36" w:rsidP="00815A36">
            <w:pPr>
              <w:jc w:val="both"/>
            </w:pPr>
            <w:r w:rsidRPr="001E002F">
              <w:t>Review relevant documentation, including:</w:t>
            </w:r>
          </w:p>
          <w:p w14:paraId="783ABEC8" w14:textId="77777777" w:rsidR="00815A36" w:rsidRPr="001E002F" w:rsidRDefault="00815A36" w:rsidP="00B35721">
            <w:pPr>
              <w:numPr>
                <w:ilvl w:val="0"/>
                <w:numId w:val="2"/>
              </w:numPr>
              <w:jc w:val="both"/>
            </w:pPr>
            <w:r w:rsidRPr="001E002F">
              <w:t>Management Plan of Korab–Koritnik Nature Park;</w:t>
            </w:r>
          </w:p>
          <w:p w14:paraId="00B5E443" w14:textId="77777777" w:rsidR="00815A36" w:rsidRPr="001E002F" w:rsidRDefault="00815A36" w:rsidP="00B35721">
            <w:pPr>
              <w:numPr>
                <w:ilvl w:val="0"/>
                <w:numId w:val="2"/>
              </w:numPr>
              <w:jc w:val="both"/>
            </w:pPr>
            <w:r w:rsidRPr="001E002F">
              <w:t>Operational Plans;</w:t>
            </w:r>
          </w:p>
          <w:p w14:paraId="5D029D81" w14:textId="77777777" w:rsidR="00815A36" w:rsidRPr="001E002F" w:rsidRDefault="00815A36" w:rsidP="00B35721">
            <w:pPr>
              <w:numPr>
                <w:ilvl w:val="0"/>
                <w:numId w:val="2"/>
              </w:numPr>
              <w:jc w:val="both"/>
            </w:pPr>
            <w:r w:rsidRPr="001E002F">
              <w:t>Tourism development strategies;</w:t>
            </w:r>
          </w:p>
          <w:p w14:paraId="48613C6C" w14:textId="77777777" w:rsidR="00815A36" w:rsidRPr="001E002F" w:rsidRDefault="00815A36" w:rsidP="00B35721">
            <w:pPr>
              <w:numPr>
                <w:ilvl w:val="0"/>
                <w:numId w:val="2"/>
              </w:numPr>
              <w:jc w:val="both"/>
            </w:pPr>
            <w:r w:rsidRPr="001E002F">
              <w:t>Existing visitor data;</w:t>
            </w:r>
          </w:p>
          <w:p w14:paraId="5557E961" w14:textId="77777777" w:rsidR="00815A36" w:rsidRPr="001E002F" w:rsidRDefault="00815A36" w:rsidP="00B35721">
            <w:pPr>
              <w:numPr>
                <w:ilvl w:val="0"/>
                <w:numId w:val="2"/>
              </w:numPr>
              <w:jc w:val="both"/>
            </w:pPr>
            <w:r w:rsidRPr="001E002F">
              <w:t>Biodiversity reports;</w:t>
            </w:r>
          </w:p>
          <w:p w14:paraId="28A10887" w14:textId="77777777" w:rsidR="00815A36" w:rsidRPr="001E002F" w:rsidRDefault="00815A36" w:rsidP="00B35721">
            <w:pPr>
              <w:numPr>
                <w:ilvl w:val="0"/>
                <w:numId w:val="2"/>
              </w:numPr>
              <w:jc w:val="both"/>
            </w:pPr>
            <w:r w:rsidRPr="001E002F">
              <w:t>Trail inventories;</w:t>
            </w:r>
          </w:p>
          <w:p w14:paraId="44D0F829" w14:textId="77777777" w:rsidR="00815A36" w:rsidRPr="001E002F" w:rsidRDefault="00815A36" w:rsidP="00B35721">
            <w:pPr>
              <w:numPr>
                <w:ilvl w:val="0"/>
                <w:numId w:val="2"/>
              </w:numPr>
              <w:jc w:val="both"/>
            </w:pPr>
            <w:r w:rsidRPr="001E002F">
              <w:t>Previous tourism studies;</w:t>
            </w:r>
          </w:p>
          <w:p w14:paraId="1FCD23EC" w14:textId="77777777" w:rsidR="00815A36" w:rsidRPr="001E002F" w:rsidRDefault="00815A36" w:rsidP="00B35721">
            <w:pPr>
              <w:numPr>
                <w:ilvl w:val="0"/>
                <w:numId w:val="2"/>
              </w:numPr>
              <w:jc w:val="both"/>
            </w:pPr>
            <w:r w:rsidRPr="001E002F">
              <w:t>National tourism legislation;</w:t>
            </w:r>
          </w:p>
          <w:p w14:paraId="0E32408C" w14:textId="1BE7E536" w:rsidR="00815A36" w:rsidRDefault="00815A36" w:rsidP="00815A36">
            <w:pPr>
              <w:jc w:val="both"/>
            </w:pPr>
            <w:r w:rsidRPr="001E002F">
              <w:t>International guidelines for ecotourism and protected area tourism.</w:t>
            </w:r>
          </w:p>
        </w:tc>
      </w:tr>
      <w:tr w:rsidR="00815A36" w14:paraId="6106253C" w14:textId="77777777" w:rsidTr="00815A36">
        <w:tc>
          <w:tcPr>
            <w:tcW w:w="4675" w:type="dxa"/>
          </w:tcPr>
          <w:p w14:paraId="0E1F98E9" w14:textId="77777777" w:rsidR="00815A36" w:rsidRPr="001E002F" w:rsidRDefault="00815A36" w:rsidP="00815A36">
            <w:pPr>
              <w:spacing w:after="160" w:line="278" w:lineRule="auto"/>
              <w:jc w:val="both"/>
              <w:rPr>
                <w:b/>
                <w:bCs/>
              </w:rPr>
            </w:pPr>
            <w:r w:rsidRPr="001E002F">
              <w:rPr>
                <w:b/>
                <w:bCs/>
              </w:rPr>
              <w:t>Task 2. Tourism Resource Assessment</w:t>
            </w:r>
          </w:p>
          <w:p w14:paraId="77A14B19" w14:textId="77777777" w:rsidR="00815A36" w:rsidRDefault="00815A36" w:rsidP="001E002F">
            <w:pPr>
              <w:jc w:val="both"/>
            </w:pPr>
          </w:p>
        </w:tc>
        <w:tc>
          <w:tcPr>
            <w:tcW w:w="4675" w:type="dxa"/>
          </w:tcPr>
          <w:p w14:paraId="5E1CC7EA" w14:textId="77777777" w:rsidR="00815A36" w:rsidRPr="001E002F" w:rsidRDefault="00815A36" w:rsidP="00815A36">
            <w:pPr>
              <w:jc w:val="both"/>
            </w:pPr>
            <w:r w:rsidRPr="001E002F">
              <w:lastRenderedPageBreak/>
              <w:t>Conduct an assessment of tourism assets, including:</w:t>
            </w:r>
          </w:p>
          <w:p w14:paraId="112E3314" w14:textId="77777777" w:rsidR="00815A36" w:rsidRPr="001E002F" w:rsidRDefault="00815A36" w:rsidP="00B35721">
            <w:pPr>
              <w:numPr>
                <w:ilvl w:val="0"/>
                <w:numId w:val="3"/>
              </w:numPr>
              <w:jc w:val="both"/>
            </w:pPr>
            <w:r w:rsidRPr="001E002F">
              <w:lastRenderedPageBreak/>
              <w:t>landscapes;</w:t>
            </w:r>
          </w:p>
          <w:p w14:paraId="346A3C4A" w14:textId="77777777" w:rsidR="00815A36" w:rsidRPr="001E002F" w:rsidRDefault="00815A36" w:rsidP="00B35721">
            <w:pPr>
              <w:numPr>
                <w:ilvl w:val="0"/>
                <w:numId w:val="3"/>
              </w:numPr>
              <w:jc w:val="both"/>
            </w:pPr>
            <w:r w:rsidRPr="001E002F">
              <w:t>biodiversity values;</w:t>
            </w:r>
          </w:p>
          <w:p w14:paraId="6A97BB4C" w14:textId="77777777" w:rsidR="00815A36" w:rsidRPr="001E002F" w:rsidRDefault="00815A36" w:rsidP="00B35721">
            <w:pPr>
              <w:numPr>
                <w:ilvl w:val="0"/>
                <w:numId w:val="3"/>
              </w:numPr>
              <w:jc w:val="both"/>
            </w:pPr>
            <w:r w:rsidRPr="001E002F">
              <w:t>geological features;</w:t>
            </w:r>
          </w:p>
          <w:p w14:paraId="59F93956" w14:textId="77777777" w:rsidR="00815A36" w:rsidRPr="001E002F" w:rsidRDefault="00815A36" w:rsidP="00B35721">
            <w:pPr>
              <w:numPr>
                <w:ilvl w:val="0"/>
                <w:numId w:val="3"/>
              </w:numPr>
              <w:jc w:val="both"/>
            </w:pPr>
            <w:r w:rsidRPr="001E002F">
              <w:t>cultural heritage;</w:t>
            </w:r>
          </w:p>
          <w:p w14:paraId="49197334" w14:textId="77777777" w:rsidR="00815A36" w:rsidRPr="001E002F" w:rsidRDefault="00815A36" w:rsidP="00B35721">
            <w:pPr>
              <w:numPr>
                <w:ilvl w:val="0"/>
                <w:numId w:val="3"/>
              </w:numPr>
              <w:jc w:val="both"/>
            </w:pPr>
            <w:r w:rsidRPr="001E002F">
              <w:t>traditional villages;</w:t>
            </w:r>
          </w:p>
          <w:p w14:paraId="70657F5C" w14:textId="77777777" w:rsidR="00815A36" w:rsidRPr="001E002F" w:rsidRDefault="00815A36" w:rsidP="00B35721">
            <w:pPr>
              <w:numPr>
                <w:ilvl w:val="0"/>
                <w:numId w:val="3"/>
              </w:numPr>
              <w:jc w:val="both"/>
            </w:pPr>
            <w:r w:rsidRPr="001E002F">
              <w:t>panoramic viewpoints;</w:t>
            </w:r>
          </w:p>
          <w:p w14:paraId="00D3D4BA" w14:textId="77777777" w:rsidR="00815A36" w:rsidRPr="001E002F" w:rsidRDefault="00815A36" w:rsidP="00B35721">
            <w:pPr>
              <w:numPr>
                <w:ilvl w:val="0"/>
                <w:numId w:val="3"/>
              </w:numPr>
              <w:jc w:val="both"/>
            </w:pPr>
            <w:r w:rsidRPr="001E002F">
              <w:t>mountain trails;</w:t>
            </w:r>
          </w:p>
          <w:p w14:paraId="5994910D" w14:textId="77777777" w:rsidR="00815A36" w:rsidRPr="001E002F" w:rsidRDefault="00815A36" w:rsidP="00B35721">
            <w:pPr>
              <w:numPr>
                <w:ilvl w:val="0"/>
                <w:numId w:val="3"/>
              </w:numPr>
              <w:jc w:val="both"/>
            </w:pPr>
            <w:r w:rsidRPr="001E002F">
              <w:t>lakes and rivers;</w:t>
            </w:r>
          </w:p>
          <w:p w14:paraId="338D8361" w14:textId="77777777" w:rsidR="00815A36" w:rsidRPr="001E002F" w:rsidRDefault="00815A36" w:rsidP="00B35721">
            <w:pPr>
              <w:numPr>
                <w:ilvl w:val="0"/>
                <w:numId w:val="3"/>
              </w:numPr>
              <w:jc w:val="both"/>
            </w:pPr>
            <w:r w:rsidRPr="001E002F">
              <w:t>wildlife observation opportunities;</w:t>
            </w:r>
          </w:p>
          <w:p w14:paraId="56F5F581" w14:textId="77777777" w:rsidR="00815A36" w:rsidRPr="001E002F" w:rsidRDefault="00815A36" w:rsidP="00B35721">
            <w:pPr>
              <w:numPr>
                <w:ilvl w:val="0"/>
                <w:numId w:val="3"/>
              </w:numPr>
              <w:jc w:val="both"/>
            </w:pPr>
            <w:r w:rsidRPr="001E002F">
              <w:t>seasonal attractions.</w:t>
            </w:r>
          </w:p>
          <w:p w14:paraId="34D84AD4" w14:textId="77777777" w:rsidR="00815A36" w:rsidRPr="001E002F" w:rsidRDefault="00815A36" w:rsidP="00815A36">
            <w:pPr>
              <w:jc w:val="both"/>
            </w:pPr>
            <w:r w:rsidRPr="001E002F">
              <w:t>The assessment shall identify tourism resources suitable for guided interpretation.</w:t>
            </w:r>
          </w:p>
          <w:p w14:paraId="01CAED81" w14:textId="77777777" w:rsidR="00815A36" w:rsidRDefault="00815A36" w:rsidP="001E002F">
            <w:pPr>
              <w:jc w:val="both"/>
            </w:pPr>
          </w:p>
        </w:tc>
      </w:tr>
      <w:tr w:rsidR="00815A36" w14:paraId="42FF9D24" w14:textId="77777777" w:rsidTr="00815A36">
        <w:tc>
          <w:tcPr>
            <w:tcW w:w="4675" w:type="dxa"/>
          </w:tcPr>
          <w:p w14:paraId="4E331DBF" w14:textId="77777777" w:rsidR="00815A36" w:rsidRPr="001E002F" w:rsidRDefault="00815A36" w:rsidP="00815A36">
            <w:pPr>
              <w:spacing w:after="160" w:line="278" w:lineRule="auto"/>
              <w:jc w:val="both"/>
              <w:rPr>
                <w:b/>
                <w:bCs/>
              </w:rPr>
            </w:pPr>
            <w:r w:rsidRPr="001E002F">
              <w:rPr>
                <w:b/>
                <w:bCs/>
              </w:rPr>
              <w:lastRenderedPageBreak/>
              <w:t>Task 3. Visitor Infrastructure Assessment</w:t>
            </w:r>
          </w:p>
          <w:p w14:paraId="43CF518E" w14:textId="77777777" w:rsidR="00815A36" w:rsidRDefault="00815A36" w:rsidP="001E002F">
            <w:pPr>
              <w:jc w:val="both"/>
            </w:pPr>
          </w:p>
        </w:tc>
        <w:tc>
          <w:tcPr>
            <w:tcW w:w="4675" w:type="dxa"/>
          </w:tcPr>
          <w:p w14:paraId="659DFF7B" w14:textId="77777777" w:rsidR="00815A36" w:rsidRPr="001E002F" w:rsidRDefault="00815A36" w:rsidP="00815A36">
            <w:pPr>
              <w:jc w:val="both"/>
            </w:pPr>
            <w:r w:rsidRPr="001E002F">
              <w:t>Evaluate existing tourism infrastructure, including:</w:t>
            </w:r>
          </w:p>
          <w:p w14:paraId="795F0FB6" w14:textId="77777777" w:rsidR="00815A36" w:rsidRPr="001E002F" w:rsidRDefault="00815A36" w:rsidP="00B35721">
            <w:pPr>
              <w:numPr>
                <w:ilvl w:val="0"/>
                <w:numId w:val="4"/>
              </w:numPr>
              <w:jc w:val="both"/>
            </w:pPr>
            <w:r w:rsidRPr="001E002F">
              <w:t>visitor centres;</w:t>
            </w:r>
          </w:p>
          <w:p w14:paraId="4EEAA6E3" w14:textId="77777777" w:rsidR="00815A36" w:rsidRPr="001E002F" w:rsidRDefault="00815A36" w:rsidP="00B35721">
            <w:pPr>
              <w:numPr>
                <w:ilvl w:val="0"/>
                <w:numId w:val="4"/>
              </w:numPr>
              <w:jc w:val="both"/>
            </w:pPr>
            <w:r w:rsidRPr="001E002F">
              <w:t>trail conditions;</w:t>
            </w:r>
          </w:p>
          <w:p w14:paraId="1B11305A" w14:textId="77777777" w:rsidR="00815A36" w:rsidRPr="001E002F" w:rsidRDefault="00815A36" w:rsidP="00B35721">
            <w:pPr>
              <w:numPr>
                <w:ilvl w:val="0"/>
                <w:numId w:val="4"/>
              </w:numPr>
              <w:jc w:val="both"/>
            </w:pPr>
            <w:r w:rsidRPr="001E002F">
              <w:t>directional signage;</w:t>
            </w:r>
          </w:p>
          <w:p w14:paraId="7D78B705" w14:textId="77777777" w:rsidR="00815A36" w:rsidRPr="001E002F" w:rsidRDefault="00815A36" w:rsidP="00B35721">
            <w:pPr>
              <w:numPr>
                <w:ilvl w:val="0"/>
                <w:numId w:val="4"/>
              </w:numPr>
              <w:jc w:val="both"/>
            </w:pPr>
            <w:r w:rsidRPr="001E002F">
              <w:t>interpretation panels;</w:t>
            </w:r>
          </w:p>
          <w:p w14:paraId="1B124237" w14:textId="77777777" w:rsidR="00815A36" w:rsidRPr="001E002F" w:rsidRDefault="00815A36" w:rsidP="00B35721">
            <w:pPr>
              <w:numPr>
                <w:ilvl w:val="0"/>
                <w:numId w:val="4"/>
              </w:numPr>
              <w:jc w:val="both"/>
            </w:pPr>
            <w:r w:rsidRPr="001E002F">
              <w:t>rest areas;</w:t>
            </w:r>
          </w:p>
          <w:p w14:paraId="2682F426" w14:textId="77777777" w:rsidR="00815A36" w:rsidRPr="001E002F" w:rsidRDefault="00815A36" w:rsidP="00B35721">
            <w:pPr>
              <w:numPr>
                <w:ilvl w:val="0"/>
                <w:numId w:val="4"/>
              </w:numPr>
              <w:jc w:val="both"/>
            </w:pPr>
            <w:r w:rsidRPr="001E002F">
              <w:t>parking facilities;</w:t>
            </w:r>
          </w:p>
          <w:p w14:paraId="08DD2A2D" w14:textId="77777777" w:rsidR="00815A36" w:rsidRPr="001E002F" w:rsidRDefault="00815A36" w:rsidP="00B35721">
            <w:pPr>
              <w:numPr>
                <w:ilvl w:val="0"/>
                <w:numId w:val="4"/>
              </w:numPr>
              <w:jc w:val="both"/>
            </w:pPr>
            <w:r w:rsidRPr="001E002F">
              <w:t>access roads;</w:t>
            </w:r>
          </w:p>
          <w:p w14:paraId="27A7C80E" w14:textId="77777777" w:rsidR="00815A36" w:rsidRPr="001E002F" w:rsidRDefault="00815A36" w:rsidP="00B35721">
            <w:pPr>
              <w:numPr>
                <w:ilvl w:val="0"/>
                <w:numId w:val="4"/>
              </w:numPr>
              <w:jc w:val="both"/>
            </w:pPr>
            <w:r w:rsidRPr="001E002F">
              <w:t>safety infrastructure;</w:t>
            </w:r>
          </w:p>
          <w:p w14:paraId="6AB29467" w14:textId="77777777" w:rsidR="00815A36" w:rsidRPr="001E002F" w:rsidRDefault="00815A36" w:rsidP="00B35721">
            <w:pPr>
              <w:numPr>
                <w:ilvl w:val="0"/>
                <w:numId w:val="4"/>
              </w:numPr>
              <w:jc w:val="both"/>
            </w:pPr>
            <w:r w:rsidRPr="001E002F">
              <w:t>emergency access.</w:t>
            </w:r>
          </w:p>
          <w:p w14:paraId="5FF43305" w14:textId="77777777" w:rsidR="00815A36" w:rsidRPr="001E002F" w:rsidRDefault="00815A36" w:rsidP="00815A36">
            <w:pPr>
              <w:jc w:val="both"/>
            </w:pPr>
            <w:r w:rsidRPr="001E002F">
              <w:t>Identify infrastructure improvements required for guided tourism.</w:t>
            </w:r>
          </w:p>
          <w:p w14:paraId="03788E81" w14:textId="77777777" w:rsidR="00815A36" w:rsidRDefault="00815A36" w:rsidP="001E002F">
            <w:pPr>
              <w:jc w:val="both"/>
            </w:pPr>
          </w:p>
        </w:tc>
      </w:tr>
      <w:tr w:rsidR="00815A36" w14:paraId="39CF480E" w14:textId="77777777" w:rsidTr="00815A36">
        <w:tc>
          <w:tcPr>
            <w:tcW w:w="4675" w:type="dxa"/>
          </w:tcPr>
          <w:p w14:paraId="68DE6E6F" w14:textId="77777777" w:rsidR="001A40BB" w:rsidRPr="001E002F" w:rsidRDefault="001A40BB" w:rsidP="001A40BB">
            <w:pPr>
              <w:spacing w:after="160" w:line="278" w:lineRule="auto"/>
              <w:jc w:val="both"/>
              <w:rPr>
                <w:b/>
                <w:bCs/>
              </w:rPr>
            </w:pPr>
            <w:r w:rsidRPr="001E002F">
              <w:rPr>
                <w:b/>
                <w:bCs/>
              </w:rPr>
              <w:t>Task 4. Feasibility Study</w:t>
            </w:r>
          </w:p>
          <w:p w14:paraId="633C4358" w14:textId="77777777" w:rsidR="00815A36" w:rsidRDefault="00815A36" w:rsidP="001E002F">
            <w:pPr>
              <w:jc w:val="both"/>
            </w:pPr>
          </w:p>
        </w:tc>
        <w:tc>
          <w:tcPr>
            <w:tcW w:w="4675" w:type="dxa"/>
          </w:tcPr>
          <w:p w14:paraId="03CEF766" w14:textId="77777777" w:rsidR="001A40BB" w:rsidRPr="001A40BB" w:rsidRDefault="001A40BB" w:rsidP="001A40BB">
            <w:pPr>
              <w:jc w:val="both"/>
            </w:pPr>
            <w:r w:rsidRPr="001A40BB">
              <w:t>Prepare a feasibility study assessing:</w:t>
            </w:r>
          </w:p>
          <w:p w14:paraId="35F5B91B" w14:textId="77777777" w:rsidR="001A40BB" w:rsidRPr="001A40BB" w:rsidRDefault="001A40BB" w:rsidP="001A40BB">
            <w:pPr>
              <w:jc w:val="both"/>
            </w:pPr>
            <w:r w:rsidRPr="001A40BB">
              <w:t>Tourism Demand</w:t>
            </w:r>
          </w:p>
          <w:p w14:paraId="2ECB0B5D" w14:textId="77777777" w:rsidR="001A40BB" w:rsidRPr="001A40BB" w:rsidRDefault="001A40BB" w:rsidP="00B35721">
            <w:pPr>
              <w:numPr>
                <w:ilvl w:val="0"/>
                <w:numId w:val="5"/>
              </w:numPr>
              <w:jc w:val="both"/>
            </w:pPr>
            <w:r w:rsidRPr="001A40BB">
              <w:t>current visitation;</w:t>
            </w:r>
          </w:p>
          <w:p w14:paraId="3E7FBE5C" w14:textId="77777777" w:rsidR="001A40BB" w:rsidRPr="001A40BB" w:rsidRDefault="001A40BB" w:rsidP="00B35721">
            <w:pPr>
              <w:numPr>
                <w:ilvl w:val="0"/>
                <w:numId w:val="5"/>
              </w:numPr>
              <w:jc w:val="both"/>
            </w:pPr>
            <w:r w:rsidRPr="001A40BB">
              <w:t>visitor profiles;</w:t>
            </w:r>
          </w:p>
          <w:p w14:paraId="45B6A584" w14:textId="77777777" w:rsidR="001A40BB" w:rsidRPr="001A40BB" w:rsidRDefault="001A40BB" w:rsidP="00B35721">
            <w:pPr>
              <w:numPr>
                <w:ilvl w:val="0"/>
                <w:numId w:val="5"/>
              </w:numPr>
              <w:jc w:val="both"/>
            </w:pPr>
            <w:r w:rsidRPr="001A40BB">
              <w:t>tourism seasonality;</w:t>
            </w:r>
          </w:p>
          <w:p w14:paraId="0AF8877B" w14:textId="77777777" w:rsidR="001A40BB" w:rsidRPr="001A40BB" w:rsidRDefault="001A40BB" w:rsidP="00B35721">
            <w:pPr>
              <w:numPr>
                <w:ilvl w:val="0"/>
                <w:numId w:val="5"/>
              </w:numPr>
              <w:jc w:val="both"/>
            </w:pPr>
            <w:r w:rsidRPr="001A40BB">
              <w:t>domestic and international market potential;</w:t>
            </w:r>
          </w:p>
          <w:p w14:paraId="7B723AF1" w14:textId="77777777" w:rsidR="001A40BB" w:rsidRPr="001A40BB" w:rsidRDefault="001A40BB" w:rsidP="00B35721">
            <w:pPr>
              <w:numPr>
                <w:ilvl w:val="0"/>
                <w:numId w:val="5"/>
              </w:numPr>
              <w:jc w:val="both"/>
            </w:pPr>
            <w:r w:rsidRPr="001A40BB">
              <w:t>future demand.</w:t>
            </w:r>
          </w:p>
          <w:p w14:paraId="684C37C5" w14:textId="77777777" w:rsidR="001A40BB" w:rsidRPr="001A40BB" w:rsidRDefault="001A40BB" w:rsidP="001A40BB">
            <w:pPr>
              <w:jc w:val="both"/>
            </w:pPr>
            <w:r w:rsidRPr="001A40BB">
              <w:t>Operational Feasibility</w:t>
            </w:r>
          </w:p>
          <w:p w14:paraId="4F046319" w14:textId="77777777" w:rsidR="001A40BB" w:rsidRPr="001A40BB" w:rsidRDefault="001A40BB" w:rsidP="00B35721">
            <w:pPr>
              <w:numPr>
                <w:ilvl w:val="0"/>
                <w:numId w:val="6"/>
              </w:numPr>
              <w:jc w:val="both"/>
            </w:pPr>
            <w:r w:rsidRPr="001A40BB">
              <w:t>staffing requirements;</w:t>
            </w:r>
          </w:p>
          <w:p w14:paraId="765A8A73" w14:textId="77777777" w:rsidR="001A40BB" w:rsidRPr="001A40BB" w:rsidRDefault="001A40BB" w:rsidP="00B35721">
            <w:pPr>
              <w:numPr>
                <w:ilvl w:val="0"/>
                <w:numId w:val="6"/>
              </w:numPr>
              <w:jc w:val="both"/>
            </w:pPr>
            <w:r w:rsidRPr="001A40BB">
              <w:t>equipment needs;</w:t>
            </w:r>
          </w:p>
          <w:p w14:paraId="0A7E4BDA" w14:textId="77777777" w:rsidR="001A40BB" w:rsidRPr="001A40BB" w:rsidRDefault="001A40BB" w:rsidP="00B35721">
            <w:pPr>
              <w:numPr>
                <w:ilvl w:val="0"/>
                <w:numId w:val="6"/>
              </w:numPr>
              <w:jc w:val="both"/>
            </w:pPr>
            <w:r w:rsidRPr="001A40BB">
              <w:t>logistical considerations;</w:t>
            </w:r>
          </w:p>
          <w:p w14:paraId="2A30973B" w14:textId="77777777" w:rsidR="001A40BB" w:rsidRPr="001A40BB" w:rsidRDefault="001A40BB" w:rsidP="00B35721">
            <w:pPr>
              <w:numPr>
                <w:ilvl w:val="0"/>
                <w:numId w:val="6"/>
              </w:numPr>
              <w:jc w:val="both"/>
            </w:pPr>
            <w:r w:rsidRPr="001A40BB">
              <w:t>accessibility;</w:t>
            </w:r>
          </w:p>
          <w:p w14:paraId="25266C48" w14:textId="77777777" w:rsidR="001A40BB" w:rsidRPr="001A40BB" w:rsidRDefault="001A40BB" w:rsidP="00B35721">
            <w:pPr>
              <w:numPr>
                <w:ilvl w:val="0"/>
                <w:numId w:val="6"/>
              </w:numPr>
              <w:jc w:val="both"/>
            </w:pPr>
            <w:r w:rsidRPr="001A40BB">
              <w:t>visitor carrying capacity;</w:t>
            </w:r>
          </w:p>
          <w:p w14:paraId="4E14C253" w14:textId="77777777" w:rsidR="001A40BB" w:rsidRPr="001A40BB" w:rsidRDefault="001A40BB" w:rsidP="00B35721">
            <w:pPr>
              <w:numPr>
                <w:ilvl w:val="0"/>
                <w:numId w:val="6"/>
              </w:numPr>
              <w:jc w:val="both"/>
            </w:pPr>
            <w:r w:rsidRPr="001A40BB">
              <w:t>safety considerations.</w:t>
            </w:r>
          </w:p>
          <w:p w14:paraId="0D6FBE86" w14:textId="77777777" w:rsidR="001A40BB" w:rsidRPr="001A40BB" w:rsidRDefault="001A40BB" w:rsidP="001A40BB">
            <w:pPr>
              <w:jc w:val="both"/>
            </w:pPr>
            <w:r w:rsidRPr="001A40BB">
              <w:t>Financial Feasibility</w:t>
            </w:r>
          </w:p>
          <w:p w14:paraId="12ECE264" w14:textId="77777777" w:rsidR="001A40BB" w:rsidRPr="001A40BB" w:rsidRDefault="001A40BB" w:rsidP="00B35721">
            <w:pPr>
              <w:numPr>
                <w:ilvl w:val="0"/>
                <w:numId w:val="7"/>
              </w:numPr>
              <w:jc w:val="both"/>
            </w:pPr>
            <w:r w:rsidRPr="001A40BB">
              <w:lastRenderedPageBreak/>
              <w:t>indicative operating costs;</w:t>
            </w:r>
          </w:p>
          <w:p w14:paraId="24B5C349" w14:textId="77777777" w:rsidR="001A40BB" w:rsidRPr="001A40BB" w:rsidRDefault="001A40BB" w:rsidP="00B35721">
            <w:pPr>
              <w:numPr>
                <w:ilvl w:val="0"/>
                <w:numId w:val="7"/>
              </w:numPr>
              <w:jc w:val="both"/>
            </w:pPr>
            <w:r w:rsidRPr="001A40BB">
              <w:t>potential pricing models;</w:t>
            </w:r>
          </w:p>
          <w:p w14:paraId="6C11A0C2" w14:textId="77777777" w:rsidR="001A40BB" w:rsidRPr="001A40BB" w:rsidRDefault="001A40BB" w:rsidP="00B35721">
            <w:pPr>
              <w:numPr>
                <w:ilvl w:val="0"/>
                <w:numId w:val="7"/>
              </w:numPr>
              <w:jc w:val="both"/>
            </w:pPr>
            <w:r w:rsidRPr="001A40BB">
              <w:t>revenue opportunities;</w:t>
            </w:r>
          </w:p>
          <w:p w14:paraId="7B511920" w14:textId="77777777" w:rsidR="001A40BB" w:rsidRPr="001A40BB" w:rsidRDefault="001A40BB" w:rsidP="00B35721">
            <w:pPr>
              <w:numPr>
                <w:ilvl w:val="0"/>
                <w:numId w:val="7"/>
              </w:numPr>
              <w:jc w:val="both"/>
            </w:pPr>
            <w:r w:rsidRPr="001A40BB">
              <w:t>partnership opportunities;</w:t>
            </w:r>
          </w:p>
          <w:p w14:paraId="713DDB21" w14:textId="77777777" w:rsidR="001A40BB" w:rsidRPr="001A40BB" w:rsidRDefault="001A40BB" w:rsidP="00B35721">
            <w:pPr>
              <w:numPr>
                <w:ilvl w:val="0"/>
                <w:numId w:val="7"/>
              </w:numPr>
              <w:jc w:val="both"/>
            </w:pPr>
            <w:r w:rsidRPr="001A40BB">
              <w:t>sustainability considerations.</w:t>
            </w:r>
          </w:p>
          <w:p w14:paraId="6D0C8097" w14:textId="77777777" w:rsidR="001A40BB" w:rsidRPr="001A40BB" w:rsidRDefault="001A40BB" w:rsidP="001A40BB">
            <w:pPr>
              <w:jc w:val="both"/>
            </w:pPr>
            <w:r w:rsidRPr="001A40BB">
              <w:t>Environmental Feasibility</w:t>
            </w:r>
          </w:p>
          <w:p w14:paraId="13AE0796" w14:textId="77777777" w:rsidR="001A40BB" w:rsidRPr="001A40BB" w:rsidRDefault="001A40BB" w:rsidP="001A40BB">
            <w:pPr>
              <w:jc w:val="both"/>
            </w:pPr>
            <w:r w:rsidRPr="001A40BB">
              <w:t>Assess potential impacts on:</w:t>
            </w:r>
          </w:p>
          <w:p w14:paraId="1665BA2B" w14:textId="77777777" w:rsidR="001A40BB" w:rsidRPr="001A40BB" w:rsidRDefault="001A40BB" w:rsidP="00B35721">
            <w:pPr>
              <w:numPr>
                <w:ilvl w:val="0"/>
                <w:numId w:val="8"/>
              </w:numPr>
              <w:jc w:val="both"/>
            </w:pPr>
            <w:r w:rsidRPr="001A40BB">
              <w:t>habitats;</w:t>
            </w:r>
          </w:p>
          <w:p w14:paraId="57A3D1B2" w14:textId="77777777" w:rsidR="001A40BB" w:rsidRPr="001A40BB" w:rsidRDefault="001A40BB" w:rsidP="00B35721">
            <w:pPr>
              <w:numPr>
                <w:ilvl w:val="0"/>
                <w:numId w:val="8"/>
              </w:numPr>
              <w:jc w:val="both"/>
            </w:pPr>
            <w:r w:rsidRPr="001A40BB">
              <w:t>protected species;</w:t>
            </w:r>
          </w:p>
          <w:p w14:paraId="42B07DD8" w14:textId="77777777" w:rsidR="001A40BB" w:rsidRPr="001A40BB" w:rsidRDefault="001A40BB" w:rsidP="00B35721">
            <w:pPr>
              <w:numPr>
                <w:ilvl w:val="0"/>
                <w:numId w:val="8"/>
              </w:numPr>
              <w:jc w:val="both"/>
            </w:pPr>
            <w:r w:rsidRPr="001A40BB">
              <w:t>sensitive ecological areas;</w:t>
            </w:r>
          </w:p>
          <w:p w14:paraId="07D89BB1" w14:textId="77777777" w:rsidR="001A40BB" w:rsidRPr="001A40BB" w:rsidRDefault="001A40BB" w:rsidP="00B35721">
            <w:pPr>
              <w:numPr>
                <w:ilvl w:val="0"/>
                <w:numId w:val="8"/>
              </w:numPr>
              <w:jc w:val="both"/>
            </w:pPr>
            <w:r w:rsidRPr="001A40BB">
              <w:t>visitor management capacity.</w:t>
            </w:r>
          </w:p>
          <w:p w14:paraId="1BD98F13" w14:textId="77777777" w:rsidR="001A40BB" w:rsidRPr="001A40BB" w:rsidRDefault="001A40BB" w:rsidP="001A40BB">
            <w:pPr>
              <w:jc w:val="both"/>
            </w:pPr>
            <w:r w:rsidRPr="001A40BB">
              <w:t>Recommendations shall ensure that guided tourism remains compatible with conservation objectives.</w:t>
            </w:r>
          </w:p>
          <w:p w14:paraId="19F07BEF" w14:textId="77777777" w:rsidR="00815A36" w:rsidRDefault="00815A36" w:rsidP="001E002F">
            <w:pPr>
              <w:jc w:val="both"/>
            </w:pPr>
          </w:p>
        </w:tc>
      </w:tr>
      <w:tr w:rsidR="001A40BB" w14:paraId="1B00A706" w14:textId="77777777" w:rsidTr="00815A36">
        <w:tc>
          <w:tcPr>
            <w:tcW w:w="4675" w:type="dxa"/>
          </w:tcPr>
          <w:p w14:paraId="60D1A5F9" w14:textId="77777777" w:rsidR="001A40BB" w:rsidRPr="001E002F" w:rsidRDefault="001A40BB" w:rsidP="001A40BB">
            <w:pPr>
              <w:spacing w:after="160" w:line="278" w:lineRule="auto"/>
              <w:jc w:val="both"/>
              <w:rPr>
                <w:b/>
                <w:bCs/>
              </w:rPr>
            </w:pPr>
            <w:r w:rsidRPr="001E002F">
              <w:rPr>
                <w:b/>
                <w:bCs/>
              </w:rPr>
              <w:lastRenderedPageBreak/>
              <w:t>Task 5. Development of Guided Tour Concepts</w:t>
            </w:r>
          </w:p>
          <w:p w14:paraId="407AE07D" w14:textId="77777777" w:rsidR="001A40BB" w:rsidRPr="001E002F" w:rsidRDefault="001A40BB" w:rsidP="001A40BB">
            <w:pPr>
              <w:jc w:val="both"/>
              <w:rPr>
                <w:b/>
                <w:bCs/>
              </w:rPr>
            </w:pPr>
          </w:p>
        </w:tc>
        <w:tc>
          <w:tcPr>
            <w:tcW w:w="4675" w:type="dxa"/>
          </w:tcPr>
          <w:p w14:paraId="54103EBA" w14:textId="77777777" w:rsidR="001A40BB" w:rsidRPr="001E002F" w:rsidRDefault="001A40BB" w:rsidP="001A40BB">
            <w:pPr>
              <w:jc w:val="both"/>
            </w:pPr>
            <w:r w:rsidRPr="001E002F">
              <w:t>Develop a portfolio of proposed guided tourism products.</w:t>
            </w:r>
          </w:p>
          <w:p w14:paraId="0E434495" w14:textId="77777777" w:rsidR="001A40BB" w:rsidRPr="001E002F" w:rsidRDefault="001A40BB" w:rsidP="001A40BB">
            <w:pPr>
              <w:jc w:val="both"/>
            </w:pPr>
            <w:r w:rsidRPr="001E002F">
              <w:t>The consultant shall prepare standard concepts for different visitor interests, such as:</w:t>
            </w:r>
          </w:p>
          <w:p w14:paraId="45AAC7E5" w14:textId="77777777" w:rsidR="001A40BB" w:rsidRPr="001E002F" w:rsidRDefault="001A40BB" w:rsidP="00B35721">
            <w:pPr>
              <w:numPr>
                <w:ilvl w:val="0"/>
                <w:numId w:val="9"/>
              </w:numPr>
              <w:jc w:val="both"/>
            </w:pPr>
            <w:r w:rsidRPr="001E002F">
              <w:t>hiking tours;</w:t>
            </w:r>
          </w:p>
          <w:p w14:paraId="43C365C5" w14:textId="77777777" w:rsidR="001A40BB" w:rsidRPr="001E002F" w:rsidRDefault="001A40BB" w:rsidP="00B35721">
            <w:pPr>
              <w:numPr>
                <w:ilvl w:val="0"/>
                <w:numId w:val="9"/>
              </w:numPr>
              <w:jc w:val="both"/>
            </w:pPr>
            <w:r w:rsidRPr="001E002F">
              <w:t>biodiversity and wildlife observation;</w:t>
            </w:r>
          </w:p>
          <w:p w14:paraId="3A241EA4" w14:textId="77777777" w:rsidR="001A40BB" w:rsidRPr="001E002F" w:rsidRDefault="001A40BB" w:rsidP="00B35721">
            <w:pPr>
              <w:numPr>
                <w:ilvl w:val="0"/>
                <w:numId w:val="9"/>
              </w:numPr>
              <w:jc w:val="both"/>
            </w:pPr>
            <w:r w:rsidRPr="001E002F">
              <w:t>botanical excursions;</w:t>
            </w:r>
          </w:p>
          <w:p w14:paraId="16B85EE2" w14:textId="77777777" w:rsidR="001A40BB" w:rsidRPr="001E002F" w:rsidRDefault="001A40BB" w:rsidP="00B35721">
            <w:pPr>
              <w:numPr>
                <w:ilvl w:val="0"/>
                <w:numId w:val="9"/>
              </w:numPr>
              <w:jc w:val="both"/>
            </w:pPr>
            <w:r w:rsidRPr="001E002F">
              <w:t>birdwatching;</w:t>
            </w:r>
          </w:p>
          <w:p w14:paraId="3A1CCDC2" w14:textId="77777777" w:rsidR="001A40BB" w:rsidRPr="001E002F" w:rsidRDefault="001A40BB" w:rsidP="00B35721">
            <w:pPr>
              <w:numPr>
                <w:ilvl w:val="0"/>
                <w:numId w:val="9"/>
              </w:numPr>
              <w:jc w:val="both"/>
            </w:pPr>
            <w:r w:rsidRPr="001E002F">
              <w:t>geology and geomorphology;</w:t>
            </w:r>
          </w:p>
          <w:p w14:paraId="7E0E5427" w14:textId="77777777" w:rsidR="001A40BB" w:rsidRPr="001E002F" w:rsidRDefault="001A40BB" w:rsidP="00B35721">
            <w:pPr>
              <w:numPr>
                <w:ilvl w:val="0"/>
                <w:numId w:val="9"/>
              </w:numPr>
              <w:jc w:val="both"/>
            </w:pPr>
            <w:r w:rsidRPr="001E002F">
              <w:t>traditional pastoral culture;</w:t>
            </w:r>
          </w:p>
          <w:p w14:paraId="06BF63B8" w14:textId="77777777" w:rsidR="001A40BB" w:rsidRPr="001E002F" w:rsidRDefault="001A40BB" w:rsidP="00B35721">
            <w:pPr>
              <w:numPr>
                <w:ilvl w:val="0"/>
                <w:numId w:val="9"/>
              </w:numPr>
              <w:jc w:val="both"/>
            </w:pPr>
            <w:r w:rsidRPr="001E002F">
              <w:t>local gastronomy experiences;</w:t>
            </w:r>
          </w:p>
          <w:p w14:paraId="77612D95" w14:textId="77777777" w:rsidR="001A40BB" w:rsidRPr="001E002F" w:rsidRDefault="001A40BB" w:rsidP="00B35721">
            <w:pPr>
              <w:numPr>
                <w:ilvl w:val="0"/>
                <w:numId w:val="9"/>
              </w:numPr>
              <w:jc w:val="both"/>
            </w:pPr>
            <w:r w:rsidRPr="001E002F">
              <w:t>environmental education programmes;</w:t>
            </w:r>
          </w:p>
          <w:p w14:paraId="661E9F9E" w14:textId="77777777" w:rsidR="001A40BB" w:rsidRPr="001E002F" w:rsidRDefault="001A40BB" w:rsidP="00B35721">
            <w:pPr>
              <w:numPr>
                <w:ilvl w:val="0"/>
                <w:numId w:val="9"/>
              </w:numPr>
              <w:jc w:val="both"/>
            </w:pPr>
            <w:r w:rsidRPr="001E002F">
              <w:t>family-oriented nature activities;</w:t>
            </w:r>
          </w:p>
          <w:p w14:paraId="3FDE5F38" w14:textId="77777777" w:rsidR="001A40BB" w:rsidRPr="001E002F" w:rsidRDefault="001A40BB" w:rsidP="00B35721">
            <w:pPr>
              <w:numPr>
                <w:ilvl w:val="0"/>
                <w:numId w:val="9"/>
              </w:numPr>
              <w:jc w:val="both"/>
            </w:pPr>
            <w:r w:rsidRPr="001E002F">
              <w:t>photography tours.</w:t>
            </w:r>
          </w:p>
          <w:p w14:paraId="50F7B39F" w14:textId="77777777" w:rsidR="001A40BB" w:rsidRPr="001E002F" w:rsidRDefault="001A40BB" w:rsidP="001A40BB">
            <w:pPr>
              <w:jc w:val="both"/>
            </w:pPr>
            <w:r w:rsidRPr="001E002F">
              <w:t>For each proposed tour, provide:</w:t>
            </w:r>
          </w:p>
          <w:p w14:paraId="49B2B127" w14:textId="77777777" w:rsidR="001A40BB" w:rsidRPr="001E002F" w:rsidRDefault="001A40BB" w:rsidP="00B35721">
            <w:pPr>
              <w:numPr>
                <w:ilvl w:val="0"/>
                <w:numId w:val="10"/>
              </w:numPr>
              <w:jc w:val="both"/>
            </w:pPr>
            <w:r w:rsidRPr="001E002F">
              <w:t>itinerary;</w:t>
            </w:r>
          </w:p>
          <w:p w14:paraId="67430F90" w14:textId="77777777" w:rsidR="001A40BB" w:rsidRPr="001E002F" w:rsidRDefault="001A40BB" w:rsidP="00B35721">
            <w:pPr>
              <w:numPr>
                <w:ilvl w:val="0"/>
                <w:numId w:val="10"/>
              </w:numPr>
              <w:jc w:val="both"/>
            </w:pPr>
            <w:r w:rsidRPr="001E002F">
              <w:t>duration;</w:t>
            </w:r>
          </w:p>
          <w:p w14:paraId="12B904D2" w14:textId="77777777" w:rsidR="001A40BB" w:rsidRPr="001E002F" w:rsidRDefault="001A40BB" w:rsidP="00B35721">
            <w:pPr>
              <w:numPr>
                <w:ilvl w:val="0"/>
                <w:numId w:val="10"/>
              </w:numPr>
              <w:jc w:val="both"/>
            </w:pPr>
            <w:r w:rsidRPr="001E002F">
              <w:t>difficulty level;</w:t>
            </w:r>
          </w:p>
          <w:p w14:paraId="5EFAA947" w14:textId="77777777" w:rsidR="001A40BB" w:rsidRPr="001E002F" w:rsidRDefault="001A40BB" w:rsidP="00B35721">
            <w:pPr>
              <w:numPr>
                <w:ilvl w:val="0"/>
                <w:numId w:val="10"/>
              </w:numPr>
              <w:jc w:val="both"/>
            </w:pPr>
            <w:r w:rsidRPr="001E002F">
              <w:t>target audience;</w:t>
            </w:r>
          </w:p>
          <w:p w14:paraId="513D0373" w14:textId="77777777" w:rsidR="001A40BB" w:rsidRPr="001E002F" w:rsidRDefault="001A40BB" w:rsidP="00B35721">
            <w:pPr>
              <w:numPr>
                <w:ilvl w:val="0"/>
                <w:numId w:val="10"/>
              </w:numPr>
              <w:jc w:val="both"/>
            </w:pPr>
            <w:r w:rsidRPr="001E002F">
              <w:t>seasonality;</w:t>
            </w:r>
          </w:p>
          <w:p w14:paraId="2CBA39E1" w14:textId="77777777" w:rsidR="001A40BB" w:rsidRPr="001E002F" w:rsidRDefault="001A40BB" w:rsidP="00B35721">
            <w:pPr>
              <w:numPr>
                <w:ilvl w:val="0"/>
                <w:numId w:val="10"/>
              </w:numPr>
              <w:jc w:val="both"/>
            </w:pPr>
            <w:r w:rsidRPr="001E002F">
              <w:t>interpretation themes;</w:t>
            </w:r>
          </w:p>
          <w:p w14:paraId="7F4B442D" w14:textId="77777777" w:rsidR="001A40BB" w:rsidRPr="001E002F" w:rsidRDefault="001A40BB" w:rsidP="00B35721">
            <w:pPr>
              <w:numPr>
                <w:ilvl w:val="0"/>
                <w:numId w:val="10"/>
              </w:numPr>
              <w:jc w:val="both"/>
            </w:pPr>
            <w:r w:rsidRPr="001E002F">
              <w:t>safety considerations;</w:t>
            </w:r>
          </w:p>
          <w:p w14:paraId="05837194" w14:textId="77777777" w:rsidR="001A40BB" w:rsidRPr="001E002F" w:rsidRDefault="001A40BB" w:rsidP="00B35721">
            <w:pPr>
              <w:numPr>
                <w:ilvl w:val="0"/>
                <w:numId w:val="10"/>
              </w:numPr>
              <w:jc w:val="both"/>
            </w:pPr>
            <w:r w:rsidRPr="001E002F">
              <w:t>staffing requirements.</w:t>
            </w:r>
          </w:p>
          <w:p w14:paraId="4502E464" w14:textId="77777777" w:rsidR="001A40BB" w:rsidRDefault="001A40BB" w:rsidP="001E002F">
            <w:pPr>
              <w:jc w:val="both"/>
            </w:pPr>
          </w:p>
        </w:tc>
      </w:tr>
      <w:tr w:rsidR="001A40BB" w14:paraId="15F306DF" w14:textId="77777777" w:rsidTr="00815A36">
        <w:tc>
          <w:tcPr>
            <w:tcW w:w="4675" w:type="dxa"/>
          </w:tcPr>
          <w:p w14:paraId="3E121B40" w14:textId="72757305" w:rsidR="001A40BB" w:rsidRPr="001E002F" w:rsidRDefault="001A40BB" w:rsidP="001A40BB">
            <w:pPr>
              <w:spacing w:after="160" w:line="278" w:lineRule="auto"/>
              <w:jc w:val="both"/>
              <w:rPr>
                <w:b/>
                <w:bCs/>
              </w:rPr>
            </w:pPr>
            <w:r w:rsidRPr="001E002F">
              <w:rPr>
                <w:b/>
                <w:bCs/>
              </w:rPr>
              <w:t>Task 6. Staff Training</w:t>
            </w:r>
            <w:r>
              <w:rPr>
                <w:b/>
                <w:bCs/>
              </w:rPr>
              <w:t xml:space="preserve"> Materials</w:t>
            </w:r>
          </w:p>
          <w:p w14:paraId="0145AD0B" w14:textId="77777777" w:rsidR="001A40BB" w:rsidRPr="001E002F" w:rsidRDefault="001A40BB" w:rsidP="001A40BB">
            <w:pPr>
              <w:jc w:val="both"/>
              <w:rPr>
                <w:b/>
                <w:bCs/>
              </w:rPr>
            </w:pPr>
          </w:p>
        </w:tc>
        <w:tc>
          <w:tcPr>
            <w:tcW w:w="4675" w:type="dxa"/>
          </w:tcPr>
          <w:p w14:paraId="324FE414" w14:textId="2E8FA851" w:rsidR="001A40BB" w:rsidRPr="001A40BB" w:rsidRDefault="001A40BB" w:rsidP="001A40BB">
            <w:pPr>
              <w:jc w:val="both"/>
            </w:pPr>
            <w:r w:rsidRPr="001A40BB">
              <w:t xml:space="preserve">Deliver </w:t>
            </w:r>
            <w:r>
              <w:t>staff training materials</w:t>
            </w:r>
            <w:r w:rsidRPr="001A40BB">
              <w:t xml:space="preserve"> for RAPA staff covering:</w:t>
            </w:r>
          </w:p>
          <w:p w14:paraId="3DED9B1F" w14:textId="77777777" w:rsidR="001A40BB" w:rsidRPr="001A40BB" w:rsidRDefault="001A40BB" w:rsidP="001A40BB">
            <w:pPr>
              <w:jc w:val="both"/>
            </w:pPr>
            <w:r w:rsidRPr="001A40BB">
              <w:t>Module 1</w:t>
            </w:r>
          </w:p>
          <w:p w14:paraId="5F64D584" w14:textId="77777777" w:rsidR="001A40BB" w:rsidRPr="001A40BB" w:rsidRDefault="001A40BB" w:rsidP="001A40BB">
            <w:pPr>
              <w:jc w:val="both"/>
            </w:pPr>
            <w:r w:rsidRPr="001A40BB">
              <w:lastRenderedPageBreak/>
              <w:t>Introduction to Ecotourism</w:t>
            </w:r>
          </w:p>
          <w:p w14:paraId="3A602051" w14:textId="77777777" w:rsidR="001A40BB" w:rsidRPr="001A40BB" w:rsidRDefault="001A40BB" w:rsidP="00B35721">
            <w:pPr>
              <w:numPr>
                <w:ilvl w:val="0"/>
                <w:numId w:val="11"/>
              </w:numPr>
              <w:jc w:val="both"/>
            </w:pPr>
            <w:r w:rsidRPr="001A40BB">
              <w:t>principles of ecotourism;</w:t>
            </w:r>
          </w:p>
          <w:p w14:paraId="14C48477" w14:textId="77777777" w:rsidR="001A40BB" w:rsidRPr="001A40BB" w:rsidRDefault="001A40BB" w:rsidP="00B35721">
            <w:pPr>
              <w:numPr>
                <w:ilvl w:val="0"/>
                <w:numId w:val="11"/>
              </w:numPr>
              <w:jc w:val="both"/>
            </w:pPr>
            <w:r w:rsidRPr="001A40BB">
              <w:t>protected area tourism;</w:t>
            </w:r>
          </w:p>
          <w:p w14:paraId="521A962E" w14:textId="77777777" w:rsidR="001A40BB" w:rsidRPr="001A40BB" w:rsidRDefault="001A40BB" w:rsidP="00B35721">
            <w:pPr>
              <w:numPr>
                <w:ilvl w:val="0"/>
                <w:numId w:val="11"/>
              </w:numPr>
              <w:jc w:val="both"/>
            </w:pPr>
            <w:r w:rsidRPr="001A40BB">
              <w:t>sustainable visitor management.</w:t>
            </w:r>
          </w:p>
          <w:p w14:paraId="61005174" w14:textId="77777777" w:rsidR="001A40BB" w:rsidRPr="001A40BB" w:rsidRDefault="001A40BB" w:rsidP="001A40BB">
            <w:pPr>
              <w:jc w:val="both"/>
            </w:pPr>
            <w:r w:rsidRPr="001A40BB">
              <w:t>Module 2</w:t>
            </w:r>
          </w:p>
          <w:p w14:paraId="6441BAD0" w14:textId="77777777" w:rsidR="001A40BB" w:rsidRPr="001A40BB" w:rsidRDefault="001A40BB" w:rsidP="001A40BB">
            <w:pPr>
              <w:jc w:val="both"/>
            </w:pPr>
            <w:r w:rsidRPr="001A40BB">
              <w:t>Visitor Interpretation</w:t>
            </w:r>
          </w:p>
          <w:p w14:paraId="48A89813" w14:textId="77777777" w:rsidR="001A40BB" w:rsidRPr="001A40BB" w:rsidRDefault="001A40BB" w:rsidP="00B35721">
            <w:pPr>
              <w:numPr>
                <w:ilvl w:val="0"/>
                <w:numId w:val="12"/>
              </w:numPr>
              <w:jc w:val="both"/>
            </w:pPr>
            <w:r w:rsidRPr="001A40BB">
              <w:t>storytelling techniques;</w:t>
            </w:r>
          </w:p>
          <w:p w14:paraId="06DEFAEE" w14:textId="77777777" w:rsidR="001A40BB" w:rsidRPr="001A40BB" w:rsidRDefault="001A40BB" w:rsidP="00B35721">
            <w:pPr>
              <w:numPr>
                <w:ilvl w:val="0"/>
                <w:numId w:val="12"/>
              </w:numPr>
              <w:jc w:val="both"/>
            </w:pPr>
            <w:r w:rsidRPr="001A40BB">
              <w:t>environmental interpretation;</w:t>
            </w:r>
          </w:p>
          <w:p w14:paraId="334D30C3" w14:textId="77777777" w:rsidR="001A40BB" w:rsidRPr="001A40BB" w:rsidRDefault="001A40BB" w:rsidP="00B35721">
            <w:pPr>
              <w:numPr>
                <w:ilvl w:val="0"/>
                <w:numId w:val="12"/>
              </w:numPr>
              <w:jc w:val="both"/>
            </w:pPr>
            <w:r w:rsidRPr="001A40BB">
              <w:t>communication skills.</w:t>
            </w:r>
          </w:p>
          <w:p w14:paraId="33547A70" w14:textId="77777777" w:rsidR="001A40BB" w:rsidRPr="001A40BB" w:rsidRDefault="001A40BB" w:rsidP="001A40BB">
            <w:pPr>
              <w:jc w:val="both"/>
            </w:pPr>
            <w:r w:rsidRPr="001A40BB">
              <w:t>Module 3</w:t>
            </w:r>
          </w:p>
          <w:p w14:paraId="4AE9ED1C" w14:textId="77777777" w:rsidR="001A40BB" w:rsidRPr="001A40BB" w:rsidRDefault="001A40BB" w:rsidP="001A40BB">
            <w:pPr>
              <w:jc w:val="both"/>
            </w:pPr>
            <w:r w:rsidRPr="001A40BB">
              <w:t>Guiding Techniques</w:t>
            </w:r>
          </w:p>
          <w:p w14:paraId="0B3A1D86" w14:textId="77777777" w:rsidR="001A40BB" w:rsidRPr="001A40BB" w:rsidRDefault="001A40BB" w:rsidP="00B35721">
            <w:pPr>
              <w:numPr>
                <w:ilvl w:val="0"/>
                <w:numId w:val="13"/>
              </w:numPr>
              <w:jc w:val="both"/>
            </w:pPr>
            <w:r w:rsidRPr="001A40BB">
              <w:t>leading visitor groups;</w:t>
            </w:r>
          </w:p>
          <w:p w14:paraId="4F8B42B2" w14:textId="77777777" w:rsidR="001A40BB" w:rsidRPr="001A40BB" w:rsidRDefault="001A40BB" w:rsidP="00B35721">
            <w:pPr>
              <w:numPr>
                <w:ilvl w:val="0"/>
                <w:numId w:val="13"/>
              </w:numPr>
              <w:jc w:val="both"/>
            </w:pPr>
            <w:r w:rsidRPr="001A40BB">
              <w:t>customer service;</w:t>
            </w:r>
          </w:p>
          <w:p w14:paraId="2C8A762A" w14:textId="77777777" w:rsidR="001A40BB" w:rsidRPr="001A40BB" w:rsidRDefault="001A40BB" w:rsidP="00B35721">
            <w:pPr>
              <w:numPr>
                <w:ilvl w:val="0"/>
                <w:numId w:val="13"/>
              </w:numPr>
              <w:jc w:val="both"/>
            </w:pPr>
            <w:r w:rsidRPr="001A40BB">
              <w:t>group management;</w:t>
            </w:r>
          </w:p>
          <w:p w14:paraId="56E3F862" w14:textId="77777777" w:rsidR="001A40BB" w:rsidRPr="001A40BB" w:rsidRDefault="001A40BB" w:rsidP="00B35721">
            <w:pPr>
              <w:numPr>
                <w:ilvl w:val="0"/>
                <w:numId w:val="13"/>
              </w:numPr>
              <w:jc w:val="both"/>
            </w:pPr>
            <w:r w:rsidRPr="001A40BB">
              <w:t>guiding ethics.</w:t>
            </w:r>
          </w:p>
          <w:p w14:paraId="02BC9A40" w14:textId="77777777" w:rsidR="001A40BB" w:rsidRPr="001A40BB" w:rsidRDefault="001A40BB" w:rsidP="001A40BB">
            <w:pPr>
              <w:jc w:val="both"/>
            </w:pPr>
            <w:r w:rsidRPr="001A40BB">
              <w:t>Module 4</w:t>
            </w:r>
          </w:p>
          <w:p w14:paraId="18764A24" w14:textId="77777777" w:rsidR="001A40BB" w:rsidRPr="001A40BB" w:rsidRDefault="001A40BB" w:rsidP="001A40BB">
            <w:pPr>
              <w:jc w:val="both"/>
            </w:pPr>
            <w:r w:rsidRPr="001A40BB">
              <w:t>Safety</w:t>
            </w:r>
          </w:p>
          <w:p w14:paraId="0D070619" w14:textId="77777777" w:rsidR="001A40BB" w:rsidRPr="001A40BB" w:rsidRDefault="001A40BB" w:rsidP="00B35721">
            <w:pPr>
              <w:numPr>
                <w:ilvl w:val="0"/>
                <w:numId w:val="14"/>
              </w:numPr>
              <w:jc w:val="both"/>
            </w:pPr>
            <w:r w:rsidRPr="001A40BB">
              <w:t>risk assessment;</w:t>
            </w:r>
          </w:p>
          <w:p w14:paraId="6181AE58" w14:textId="77777777" w:rsidR="001A40BB" w:rsidRPr="001A40BB" w:rsidRDefault="001A40BB" w:rsidP="00B35721">
            <w:pPr>
              <w:numPr>
                <w:ilvl w:val="0"/>
                <w:numId w:val="14"/>
              </w:numPr>
              <w:jc w:val="both"/>
            </w:pPr>
            <w:r w:rsidRPr="001A40BB">
              <w:t>emergency procedures;</w:t>
            </w:r>
          </w:p>
          <w:p w14:paraId="470A47D3" w14:textId="77777777" w:rsidR="001A40BB" w:rsidRPr="001A40BB" w:rsidRDefault="001A40BB" w:rsidP="00B35721">
            <w:pPr>
              <w:numPr>
                <w:ilvl w:val="0"/>
                <w:numId w:val="14"/>
              </w:numPr>
              <w:jc w:val="both"/>
            </w:pPr>
            <w:r w:rsidRPr="001A40BB">
              <w:t>mountain safety;</w:t>
            </w:r>
          </w:p>
          <w:p w14:paraId="70724C08" w14:textId="77777777" w:rsidR="001A40BB" w:rsidRPr="001A40BB" w:rsidRDefault="001A40BB" w:rsidP="00B35721">
            <w:pPr>
              <w:numPr>
                <w:ilvl w:val="0"/>
                <w:numId w:val="14"/>
              </w:numPr>
              <w:jc w:val="both"/>
            </w:pPr>
            <w:r w:rsidRPr="001A40BB">
              <w:t>first response principles.</w:t>
            </w:r>
          </w:p>
          <w:p w14:paraId="6BDBBBB3" w14:textId="77777777" w:rsidR="001A40BB" w:rsidRPr="001A40BB" w:rsidRDefault="001A40BB" w:rsidP="001A40BB">
            <w:pPr>
              <w:jc w:val="both"/>
            </w:pPr>
            <w:r w:rsidRPr="001A40BB">
              <w:t>Module 5</w:t>
            </w:r>
          </w:p>
          <w:p w14:paraId="67BCB856" w14:textId="77777777" w:rsidR="001A40BB" w:rsidRPr="001A40BB" w:rsidRDefault="001A40BB" w:rsidP="001A40BB">
            <w:pPr>
              <w:jc w:val="both"/>
            </w:pPr>
            <w:r w:rsidRPr="001A40BB">
              <w:t>Practical Field Exercise</w:t>
            </w:r>
          </w:p>
          <w:p w14:paraId="4DF8B440" w14:textId="77777777" w:rsidR="001A40BB" w:rsidRPr="001A40BB" w:rsidRDefault="001A40BB" w:rsidP="001A40BB">
            <w:pPr>
              <w:jc w:val="both"/>
            </w:pPr>
            <w:r w:rsidRPr="001A40BB">
              <w:t>Conduct field-based practical guiding sessions using selected routes within the Park.</w:t>
            </w:r>
          </w:p>
          <w:p w14:paraId="690C3FA8" w14:textId="5927E280" w:rsidR="001A40BB" w:rsidRPr="001E002F" w:rsidRDefault="001A40BB" w:rsidP="001A40BB">
            <w:pPr>
              <w:jc w:val="both"/>
            </w:pPr>
            <w:r w:rsidRPr="001A40BB">
              <w:t>Training shall combine classroom sessions and practical demonstrations.</w:t>
            </w:r>
          </w:p>
        </w:tc>
      </w:tr>
      <w:tr w:rsidR="001A40BB" w14:paraId="7D45F2BA" w14:textId="77777777" w:rsidTr="00815A36">
        <w:tc>
          <w:tcPr>
            <w:tcW w:w="4675" w:type="dxa"/>
          </w:tcPr>
          <w:p w14:paraId="18CEA13E" w14:textId="77777777" w:rsidR="001A40BB" w:rsidRPr="001E002F" w:rsidRDefault="001A40BB" w:rsidP="001A40BB">
            <w:pPr>
              <w:spacing w:after="160" w:line="278" w:lineRule="auto"/>
              <w:jc w:val="both"/>
              <w:rPr>
                <w:b/>
                <w:bCs/>
              </w:rPr>
            </w:pPr>
            <w:r w:rsidRPr="001E002F">
              <w:rPr>
                <w:b/>
                <w:bCs/>
              </w:rPr>
              <w:lastRenderedPageBreak/>
              <w:t>Task 7. Recommendations</w:t>
            </w:r>
          </w:p>
          <w:p w14:paraId="5DCAA0F6" w14:textId="77777777" w:rsidR="001A40BB" w:rsidRPr="001E002F" w:rsidRDefault="001A40BB" w:rsidP="001A40BB">
            <w:pPr>
              <w:jc w:val="both"/>
              <w:rPr>
                <w:b/>
                <w:bCs/>
              </w:rPr>
            </w:pPr>
          </w:p>
        </w:tc>
        <w:tc>
          <w:tcPr>
            <w:tcW w:w="4675" w:type="dxa"/>
          </w:tcPr>
          <w:p w14:paraId="14FBAC0C" w14:textId="77777777" w:rsidR="001A40BB" w:rsidRPr="001E002F" w:rsidRDefault="001A40BB" w:rsidP="001A40BB">
            <w:pPr>
              <w:jc w:val="both"/>
            </w:pPr>
            <w:r w:rsidRPr="001E002F">
              <w:t>Prepare recommendations concerning:</w:t>
            </w:r>
          </w:p>
          <w:p w14:paraId="160410AB" w14:textId="77777777" w:rsidR="001A40BB" w:rsidRPr="001E002F" w:rsidRDefault="001A40BB" w:rsidP="00B35721">
            <w:pPr>
              <w:numPr>
                <w:ilvl w:val="0"/>
                <w:numId w:val="15"/>
              </w:numPr>
              <w:jc w:val="both"/>
            </w:pPr>
            <w:r w:rsidRPr="001E002F">
              <w:t>phased implementation of guided tours;</w:t>
            </w:r>
          </w:p>
          <w:p w14:paraId="35002E76" w14:textId="77777777" w:rsidR="001A40BB" w:rsidRPr="001E002F" w:rsidRDefault="001A40BB" w:rsidP="00B35721">
            <w:pPr>
              <w:numPr>
                <w:ilvl w:val="0"/>
                <w:numId w:val="15"/>
              </w:numPr>
              <w:jc w:val="both"/>
            </w:pPr>
            <w:r w:rsidRPr="001E002F">
              <w:t>required investments;</w:t>
            </w:r>
          </w:p>
          <w:p w14:paraId="63034380" w14:textId="77777777" w:rsidR="001A40BB" w:rsidRPr="001E002F" w:rsidRDefault="001A40BB" w:rsidP="00B35721">
            <w:pPr>
              <w:numPr>
                <w:ilvl w:val="0"/>
                <w:numId w:val="15"/>
              </w:numPr>
              <w:jc w:val="both"/>
            </w:pPr>
            <w:r w:rsidRPr="001E002F">
              <w:t>interpretation materials;</w:t>
            </w:r>
          </w:p>
          <w:p w14:paraId="0F416F27" w14:textId="77777777" w:rsidR="001A40BB" w:rsidRPr="001E002F" w:rsidRDefault="001A40BB" w:rsidP="00B35721">
            <w:pPr>
              <w:numPr>
                <w:ilvl w:val="0"/>
                <w:numId w:val="15"/>
              </w:numPr>
              <w:jc w:val="both"/>
            </w:pPr>
            <w:r w:rsidRPr="001E002F">
              <w:t>promotional opportunities;</w:t>
            </w:r>
          </w:p>
          <w:p w14:paraId="5C51E2FD" w14:textId="77777777" w:rsidR="001A40BB" w:rsidRPr="001E002F" w:rsidRDefault="001A40BB" w:rsidP="00B35721">
            <w:pPr>
              <w:numPr>
                <w:ilvl w:val="0"/>
                <w:numId w:val="15"/>
              </w:numPr>
              <w:jc w:val="both"/>
            </w:pPr>
            <w:r w:rsidRPr="001E002F">
              <w:t>partnerships with local tourism operators;</w:t>
            </w:r>
          </w:p>
          <w:p w14:paraId="4C7DEA1D" w14:textId="77777777" w:rsidR="001A40BB" w:rsidRPr="001E002F" w:rsidRDefault="001A40BB" w:rsidP="00B35721">
            <w:pPr>
              <w:numPr>
                <w:ilvl w:val="0"/>
                <w:numId w:val="15"/>
              </w:numPr>
              <w:jc w:val="both"/>
            </w:pPr>
            <w:r w:rsidRPr="001E002F">
              <w:t>certification of guides;</w:t>
            </w:r>
          </w:p>
          <w:p w14:paraId="418DF03C" w14:textId="158B2B16" w:rsidR="001A40BB" w:rsidRPr="001A40BB" w:rsidRDefault="001A40BB" w:rsidP="001A40BB">
            <w:pPr>
              <w:jc w:val="both"/>
            </w:pPr>
            <w:r w:rsidRPr="001E002F">
              <w:t>future staff capacity development.</w:t>
            </w:r>
          </w:p>
        </w:tc>
      </w:tr>
    </w:tbl>
    <w:p w14:paraId="1623C36F" w14:textId="77777777" w:rsidR="00815A36" w:rsidRDefault="00815A36" w:rsidP="001E002F">
      <w:pPr>
        <w:jc w:val="both"/>
      </w:pPr>
    </w:p>
    <w:p w14:paraId="26C76FF4" w14:textId="107BC725" w:rsidR="001E002F" w:rsidRPr="001E002F" w:rsidRDefault="001E002F" w:rsidP="00815A36">
      <w:pPr>
        <w:jc w:val="both"/>
      </w:pPr>
    </w:p>
    <w:p w14:paraId="73823601" w14:textId="7F7DCDF7" w:rsidR="001E002F" w:rsidRPr="001E002F" w:rsidRDefault="001E002F" w:rsidP="001E002F">
      <w:pPr>
        <w:jc w:val="both"/>
      </w:pPr>
    </w:p>
    <w:p w14:paraId="4D49E98C" w14:textId="75D55A72" w:rsidR="001E002F" w:rsidRPr="001E002F" w:rsidRDefault="001E002F" w:rsidP="001A40BB">
      <w:pPr>
        <w:jc w:val="both"/>
      </w:pPr>
    </w:p>
    <w:p w14:paraId="27917F9F" w14:textId="0997F92F" w:rsidR="001E002F" w:rsidRDefault="001E002F" w:rsidP="001E002F">
      <w:pPr>
        <w:jc w:val="both"/>
      </w:pPr>
    </w:p>
    <w:p w14:paraId="6105A144" w14:textId="77777777" w:rsidR="001A40BB" w:rsidRPr="001E002F" w:rsidRDefault="001A40BB" w:rsidP="001E002F">
      <w:pPr>
        <w:jc w:val="both"/>
      </w:pPr>
    </w:p>
    <w:p w14:paraId="13D9AF7C" w14:textId="77777777" w:rsidR="001E002F" w:rsidRPr="001E002F" w:rsidRDefault="001E002F" w:rsidP="001E002F">
      <w:pPr>
        <w:jc w:val="both"/>
        <w:rPr>
          <w:b/>
          <w:bCs/>
        </w:rPr>
      </w:pPr>
      <w:r w:rsidRPr="001E002F">
        <w:rPr>
          <w:b/>
          <w:bCs/>
        </w:rPr>
        <w:t>5. Methodology</w:t>
      </w:r>
    </w:p>
    <w:p w14:paraId="212DEEC8" w14:textId="77777777" w:rsidR="001E002F" w:rsidRPr="001E002F" w:rsidRDefault="001E002F" w:rsidP="001E002F">
      <w:pPr>
        <w:jc w:val="both"/>
      </w:pPr>
      <w:r w:rsidRPr="001E002F">
        <w:t>The consultant shall apply an integrated methodology including:</w:t>
      </w:r>
    </w:p>
    <w:p w14:paraId="7A2E341D" w14:textId="77777777" w:rsidR="001E002F" w:rsidRPr="001E002F" w:rsidRDefault="001E002F" w:rsidP="00B35721">
      <w:pPr>
        <w:numPr>
          <w:ilvl w:val="0"/>
          <w:numId w:val="16"/>
        </w:numPr>
        <w:jc w:val="both"/>
      </w:pPr>
      <w:r w:rsidRPr="001E002F">
        <w:t>literature review;</w:t>
      </w:r>
    </w:p>
    <w:p w14:paraId="599224FC" w14:textId="77777777" w:rsidR="001E002F" w:rsidRPr="001E002F" w:rsidRDefault="001E002F" w:rsidP="00B35721">
      <w:pPr>
        <w:numPr>
          <w:ilvl w:val="0"/>
          <w:numId w:val="16"/>
        </w:numPr>
        <w:jc w:val="both"/>
      </w:pPr>
      <w:r w:rsidRPr="001E002F">
        <w:t>field assessments;</w:t>
      </w:r>
    </w:p>
    <w:p w14:paraId="56A1B97A" w14:textId="77777777" w:rsidR="001E002F" w:rsidRPr="001E002F" w:rsidRDefault="001E002F" w:rsidP="00B35721">
      <w:pPr>
        <w:numPr>
          <w:ilvl w:val="0"/>
          <w:numId w:val="16"/>
        </w:numPr>
        <w:jc w:val="both"/>
      </w:pPr>
      <w:r w:rsidRPr="001E002F">
        <w:t>stakeholder consultations;</w:t>
      </w:r>
    </w:p>
    <w:p w14:paraId="155566AC" w14:textId="77777777" w:rsidR="001E002F" w:rsidRPr="001E002F" w:rsidRDefault="001E002F" w:rsidP="00B35721">
      <w:pPr>
        <w:numPr>
          <w:ilvl w:val="0"/>
          <w:numId w:val="16"/>
        </w:numPr>
        <w:jc w:val="both"/>
      </w:pPr>
      <w:r w:rsidRPr="001E002F">
        <w:t>interviews with tourism operators;</w:t>
      </w:r>
    </w:p>
    <w:p w14:paraId="085096CD" w14:textId="77777777" w:rsidR="001E002F" w:rsidRPr="001E002F" w:rsidRDefault="001E002F" w:rsidP="00B35721">
      <w:pPr>
        <w:numPr>
          <w:ilvl w:val="0"/>
          <w:numId w:val="16"/>
        </w:numPr>
        <w:jc w:val="both"/>
      </w:pPr>
      <w:r w:rsidRPr="001E002F">
        <w:t>visitor observations;</w:t>
      </w:r>
    </w:p>
    <w:p w14:paraId="16B5E06F" w14:textId="77777777" w:rsidR="001E002F" w:rsidRPr="001E002F" w:rsidRDefault="001E002F" w:rsidP="00B35721">
      <w:pPr>
        <w:numPr>
          <w:ilvl w:val="0"/>
          <w:numId w:val="16"/>
        </w:numPr>
        <w:jc w:val="both"/>
      </w:pPr>
      <w:r w:rsidRPr="001E002F">
        <w:t>participatory workshops;</w:t>
      </w:r>
    </w:p>
    <w:p w14:paraId="5A6FD15F" w14:textId="77777777" w:rsidR="001E002F" w:rsidRPr="001E002F" w:rsidRDefault="001E002F" w:rsidP="00B35721">
      <w:pPr>
        <w:numPr>
          <w:ilvl w:val="0"/>
          <w:numId w:val="16"/>
        </w:numPr>
        <w:jc w:val="both"/>
      </w:pPr>
      <w:r w:rsidRPr="001E002F">
        <w:t>market analysis;</w:t>
      </w:r>
    </w:p>
    <w:p w14:paraId="0EC01B8E" w14:textId="77777777" w:rsidR="001E002F" w:rsidRPr="001E002F" w:rsidRDefault="001E002F" w:rsidP="00B35721">
      <w:pPr>
        <w:numPr>
          <w:ilvl w:val="0"/>
          <w:numId w:val="16"/>
        </w:numPr>
        <w:jc w:val="both"/>
      </w:pPr>
      <w:r w:rsidRPr="001E002F">
        <w:t>practical training;</w:t>
      </w:r>
    </w:p>
    <w:p w14:paraId="7AEDDB97" w14:textId="77777777" w:rsidR="001E002F" w:rsidRPr="001E002F" w:rsidRDefault="001E002F" w:rsidP="00B35721">
      <w:pPr>
        <w:numPr>
          <w:ilvl w:val="0"/>
          <w:numId w:val="16"/>
        </w:numPr>
        <w:jc w:val="both"/>
      </w:pPr>
      <w:r w:rsidRPr="001E002F">
        <w:t>international benchmarking.</w:t>
      </w:r>
    </w:p>
    <w:p w14:paraId="120E3B3A" w14:textId="30088BD0" w:rsidR="001E002F" w:rsidRPr="001E002F" w:rsidRDefault="001E002F" w:rsidP="001E002F">
      <w:pPr>
        <w:jc w:val="both"/>
      </w:pPr>
    </w:p>
    <w:p w14:paraId="4702CDDA" w14:textId="77777777" w:rsidR="001E002F" w:rsidRDefault="001E002F" w:rsidP="001E002F">
      <w:pPr>
        <w:jc w:val="both"/>
        <w:rPr>
          <w:b/>
          <w:bCs/>
        </w:rPr>
      </w:pPr>
      <w:r w:rsidRPr="001E002F">
        <w:rPr>
          <w:b/>
          <w:bCs/>
        </w:rPr>
        <w:t>6. Deliverables</w:t>
      </w:r>
    </w:p>
    <w:p w14:paraId="3DFB2BC7" w14:textId="77777777" w:rsidR="001A40BB" w:rsidRDefault="001A40BB" w:rsidP="001E002F">
      <w:pPr>
        <w:jc w:val="both"/>
        <w:rPr>
          <w:b/>
          <w:bCs/>
        </w:rPr>
      </w:pPr>
    </w:p>
    <w:p w14:paraId="7E83D835" w14:textId="77777777" w:rsidR="001A40BB" w:rsidRDefault="001A40BB" w:rsidP="001E002F">
      <w:pPr>
        <w:jc w:val="both"/>
        <w:rPr>
          <w:b/>
          <w:bCs/>
        </w:rPr>
      </w:pPr>
    </w:p>
    <w:tbl>
      <w:tblPr>
        <w:tblStyle w:val="TableGrid"/>
        <w:tblW w:w="0" w:type="auto"/>
        <w:tblLook w:val="04A0" w:firstRow="1" w:lastRow="0" w:firstColumn="1" w:lastColumn="0" w:noHBand="0" w:noVBand="1"/>
      </w:tblPr>
      <w:tblGrid>
        <w:gridCol w:w="4675"/>
        <w:gridCol w:w="4675"/>
      </w:tblGrid>
      <w:tr w:rsidR="001A40BB" w14:paraId="47677623" w14:textId="77777777" w:rsidTr="001A40BB">
        <w:tc>
          <w:tcPr>
            <w:tcW w:w="4675" w:type="dxa"/>
          </w:tcPr>
          <w:p w14:paraId="73ED16DA" w14:textId="77777777" w:rsidR="001A40BB" w:rsidRPr="001E002F" w:rsidRDefault="001A40BB" w:rsidP="001A40BB">
            <w:pPr>
              <w:spacing w:after="160" w:line="278" w:lineRule="auto"/>
              <w:jc w:val="both"/>
              <w:rPr>
                <w:b/>
                <w:bCs/>
              </w:rPr>
            </w:pPr>
            <w:r w:rsidRPr="001E002F">
              <w:rPr>
                <w:b/>
                <w:bCs/>
              </w:rPr>
              <w:t>Deliverable 1</w:t>
            </w:r>
          </w:p>
          <w:p w14:paraId="020F0439" w14:textId="77777777" w:rsidR="001A40BB" w:rsidRDefault="001A40BB" w:rsidP="001E002F">
            <w:pPr>
              <w:jc w:val="both"/>
              <w:rPr>
                <w:b/>
                <w:bCs/>
              </w:rPr>
            </w:pPr>
          </w:p>
        </w:tc>
        <w:tc>
          <w:tcPr>
            <w:tcW w:w="4675" w:type="dxa"/>
          </w:tcPr>
          <w:p w14:paraId="1DB790E9" w14:textId="77777777" w:rsidR="001A40BB" w:rsidRPr="001E002F" w:rsidRDefault="001A40BB" w:rsidP="001A40BB">
            <w:pPr>
              <w:jc w:val="both"/>
              <w:rPr>
                <w:b/>
                <w:bCs/>
              </w:rPr>
            </w:pPr>
            <w:r w:rsidRPr="001E002F">
              <w:rPr>
                <w:b/>
                <w:bCs/>
              </w:rPr>
              <w:t>Inception Report</w:t>
            </w:r>
          </w:p>
          <w:p w14:paraId="263EEA27" w14:textId="77777777" w:rsidR="001A40BB" w:rsidRPr="001E002F" w:rsidRDefault="001A40BB" w:rsidP="001A40BB">
            <w:pPr>
              <w:jc w:val="both"/>
            </w:pPr>
            <w:r w:rsidRPr="001E002F">
              <w:t>To be submitted within fifteen (15) calendar days after contract signature.</w:t>
            </w:r>
          </w:p>
          <w:p w14:paraId="56A993C9" w14:textId="77777777" w:rsidR="001A40BB" w:rsidRPr="001E002F" w:rsidRDefault="001A40BB" w:rsidP="001A40BB">
            <w:pPr>
              <w:jc w:val="both"/>
            </w:pPr>
            <w:r w:rsidRPr="001E002F">
              <w:t>Including:</w:t>
            </w:r>
          </w:p>
          <w:p w14:paraId="42977A02" w14:textId="77777777" w:rsidR="001A40BB" w:rsidRPr="001E002F" w:rsidRDefault="001A40BB" w:rsidP="00B35721">
            <w:pPr>
              <w:numPr>
                <w:ilvl w:val="0"/>
                <w:numId w:val="17"/>
              </w:numPr>
              <w:jc w:val="both"/>
            </w:pPr>
            <w:r w:rsidRPr="001E002F">
              <w:t>methodology;</w:t>
            </w:r>
          </w:p>
          <w:p w14:paraId="48307F75" w14:textId="77777777" w:rsidR="001A40BB" w:rsidRPr="001E002F" w:rsidRDefault="001A40BB" w:rsidP="00B35721">
            <w:pPr>
              <w:numPr>
                <w:ilvl w:val="0"/>
                <w:numId w:val="17"/>
              </w:numPr>
              <w:jc w:val="both"/>
            </w:pPr>
            <w:r w:rsidRPr="001E002F">
              <w:t>work plan;</w:t>
            </w:r>
          </w:p>
          <w:p w14:paraId="07969874" w14:textId="77777777" w:rsidR="001A40BB" w:rsidRPr="001E002F" w:rsidRDefault="001A40BB" w:rsidP="00B35721">
            <w:pPr>
              <w:numPr>
                <w:ilvl w:val="0"/>
                <w:numId w:val="17"/>
              </w:numPr>
              <w:jc w:val="both"/>
            </w:pPr>
            <w:r w:rsidRPr="001E002F">
              <w:t>training programme;</w:t>
            </w:r>
          </w:p>
          <w:p w14:paraId="376351AA" w14:textId="77777777" w:rsidR="001A40BB" w:rsidRPr="001E002F" w:rsidRDefault="001A40BB" w:rsidP="00B35721">
            <w:pPr>
              <w:numPr>
                <w:ilvl w:val="0"/>
                <w:numId w:val="17"/>
              </w:numPr>
              <w:jc w:val="both"/>
            </w:pPr>
            <w:r w:rsidRPr="001E002F">
              <w:t>stakeholder consultation plan.</w:t>
            </w:r>
          </w:p>
          <w:p w14:paraId="1521A945" w14:textId="77777777" w:rsidR="001A40BB" w:rsidRDefault="001A40BB" w:rsidP="001E002F">
            <w:pPr>
              <w:jc w:val="both"/>
              <w:rPr>
                <w:b/>
                <w:bCs/>
              </w:rPr>
            </w:pPr>
          </w:p>
        </w:tc>
      </w:tr>
      <w:tr w:rsidR="001A40BB" w14:paraId="5E948F97" w14:textId="77777777" w:rsidTr="001A40BB">
        <w:tc>
          <w:tcPr>
            <w:tcW w:w="4675" w:type="dxa"/>
          </w:tcPr>
          <w:p w14:paraId="31DFD59E" w14:textId="77777777" w:rsidR="001A40BB" w:rsidRPr="001E002F" w:rsidRDefault="001A40BB" w:rsidP="001A40BB">
            <w:pPr>
              <w:spacing w:after="160" w:line="278" w:lineRule="auto"/>
              <w:jc w:val="both"/>
              <w:rPr>
                <w:b/>
                <w:bCs/>
              </w:rPr>
            </w:pPr>
            <w:r w:rsidRPr="001E002F">
              <w:rPr>
                <w:b/>
                <w:bCs/>
              </w:rPr>
              <w:t>Deliverable 2</w:t>
            </w:r>
          </w:p>
          <w:p w14:paraId="672C04CA" w14:textId="77777777" w:rsidR="001A40BB" w:rsidRDefault="001A40BB" w:rsidP="001E002F">
            <w:pPr>
              <w:jc w:val="both"/>
              <w:rPr>
                <w:b/>
                <w:bCs/>
              </w:rPr>
            </w:pPr>
          </w:p>
        </w:tc>
        <w:tc>
          <w:tcPr>
            <w:tcW w:w="4675" w:type="dxa"/>
          </w:tcPr>
          <w:p w14:paraId="69C0D562" w14:textId="77777777" w:rsidR="001A40BB" w:rsidRPr="001A40BB" w:rsidRDefault="001A40BB" w:rsidP="001A40BB">
            <w:pPr>
              <w:jc w:val="both"/>
            </w:pPr>
            <w:r w:rsidRPr="001A40BB">
              <w:t>Draft Feasibility Study</w:t>
            </w:r>
          </w:p>
          <w:p w14:paraId="25C703C5" w14:textId="77777777" w:rsidR="001A40BB" w:rsidRPr="001A40BB" w:rsidRDefault="001A40BB" w:rsidP="001A40BB">
            <w:pPr>
              <w:jc w:val="both"/>
            </w:pPr>
            <w:r w:rsidRPr="001A40BB">
              <w:t>Including:</w:t>
            </w:r>
          </w:p>
          <w:p w14:paraId="5EE85702" w14:textId="77777777" w:rsidR="001A40BB" w:rsidRPr="001A40BB" w:rsidRDefault="001A40BB" w:rsidP="00B35721">
            <w:pPr>
              <w:numPr>
                <w:ilvl w:val="0"/>
                <w:numId w:val="18"/>
              </w:numPr>
              <w:jc w:val="both"/>
            </w:pPr>
            <w:r w:rsidRPr="001A40BB">
              <w:t>tourism assessment;</w:t>
            </w:r>
          </w:p>
          <w:p w14:paraId="125EDBA5" w14:textId="77777777" w:rsidR="001A40BB" w:rsidRPr="001A40BB" w:rsidRDefault="001A40BB" w:rsidP="00B35721">
            <w:pPr>
              <w:numPr>
                <w:ilvl w:val="0"/>
                <w:numId w:val="18"/>
              </w:numPr>
              <w:jc w:val="both"/>
            </w:pPr>
            <w:r w:rsidRPr="001A40BB">
              <w:t>infrastructure assessment;</w:t>
            </w:r>
          </w:p>
          <w:p w14:paraId="5C1CFC57" w14:textId="77777777" w:rsidR="001A40BB" w:rsidRPr="001A40BB" w:rsidRDefault="001A40BB" w:rsidP="00B35721">
            <w:pPr>
              <w:numPr>
                <w:ilvl w:val="0"/>
                <w:numId w:val="18"/>
              </w:numPr>
              <w:jc w:val="both"/>
            </w:pPr>
            <w:r w:rsidRPr="001A40BB">
              <w:t>guided tour concepts;</w:t>
            </w:r>
          </w:p>
          <w:p w14:paraId="5F0986AC" w14:textId="77777777" w:rsidR="001A40BB" w:rsidRPr="001A40BB" w:rsidRDefault="001A40BB" w:rsidP="00B35721">
            <w:pPr>
              <w:numPr>
                <w:ilvl w:val="0"/>
                <w:numId w:val="18"/>
              </w:numPr>
              <w:jc w:val="both"/>
            </w:pPr>
            <w:r w:rsidRPr="001A40BB">
              <w:t>preliminary recommendations.</w:t>
            </w:r>
          </w:p>
          <w:p w14:paraId="1EC09EB0" w14:textId="77777777" w:rsidR="001A40BB" w:rsidRDefault="001A40BB" w:rsidP="001E002F">
            <w:pPr>
              <w:jc w:val="both"/>
              <w:rPr>
                <w:b/>
                <w:bCs/>
              </w:rPr>
            </w:pPr>
          </w:p>
        </w:tc>
      </w:tr>
      <w:tr w:rsidR="001A40BB" w14:paraId="088926B1" w14:textId="77777777" w:rsidTr="001A40BB">
        <w:tc>
          <w:tcPr>
            <w:tcW w:w="4675" w:type="dxa"/>
          </w:tcPr>
          <w:p w14:paraId="032BA763" w14:textId="77777777" w:rsidR="001A40BB" w:rsidRPr="001E002F" w:rsidRDefault="001A40BB" w:rsidP="001A40BB">
            <w:pPr>
              <w:spacing w:after="160" w:line="278" w:lineRule="auto"/>
              <w:jc w:val="both"/>
              <w:rPr>
                <w:b/>
                <w:bCs/>
              </w:rPr>
            </w:pPr>
            <w:r w:rsidRPr="001E002F">
              <w:rPr>
                <w:b/>
                <w:bCs/>
              </w:rPr>
              <w:lastRenderedPageBreak/>
              <w:t>Deliverable 3</w:t>
            </w:r>
          </w:p>
          <w:p w14:paraId="045582E7" w14:textId="77777777" w:rsidR="001A40BB" w:rsidRDefault="001A40BB" w:rsidP="001E002F">
            <w:pPr>
              <w:jc w:val="both"/>
              <w:rPr>
                <w:b/>
                <w:bCs/>
              </w:rPr>
            </w:pPr>
          </w:p>
        </w:tc>
        <w:tc>
          <w:tcPr>
            <w:tcW w:w="4675" w:type="dxa"/>
          </w:tcPr>
          <w:p w14:paraId="46117D77" w14:textId="77777777" w:rsidR="001A40BB" w:rsidRPr="001A40BB" w:rsidRDefault="001A40BB" w:rsidP="001A40BB">
            <w:pPr>
              <w:spacing w:line="278" w:lineRule="auto"/>
              <w:jc w:val="both"/>
            </w:pPr>
            <w:r w:rsidRPr="001A40BB">
              <w:t>Final Feasibility Study and Training Report</w:t>
            </w:r>
          </w:p>
          <w:p w14:paraId="280715AC" w14:textId="77777777" w:rsidR="001A40BB" w:rsidRPr="001A40BB" w:rsidRDefault="001A40BB" w:rsidP="001A40BB">
            <w:pPr>
              <w:spacing w:line="278" w:lineRule="auto"/>
              <w:jc w:val="both"/>
            </w:pPr>
            <w:r w:rsidRPr="001A40BB">
              <w:t>Including:</w:t>
            </w:r>
          </w:p>
          <w:p w14:paraId="32D7405A" w14:textId="77777777" w:rsidR="001A40BB" w:rsidRPr="001A40BB" w:rsidRDefault="001A40BB" w:rsidP="00B35721">
            <w:pPr>
              <w:numPr>
                <w:ilvl w:val="0"/>
                <w:numId w:val="19"/>
              </w:numPr>
              <w:spacing w:line="278" w:lineRule="auto"/>
              <w:jc w:val="both"/>
            </w:pPr>
            <w:r w:rsidRPr="001A40BB">
              <w:t>final feasibility study;</w:t>
            </w:r>
          </w:p>
          <w:p w14:paraId="06CC8082" w14:textId="77777777" w:rsidR="001A40BB" w:rsidRPr="001A40BB" w:rsidRDefault="001A40BB" w:rsidP="00B35721">
            <w:pPr>
              <w:numPr>
                <w:ilvl w:val="0"/>
                <w:numId w:val="19"/>
              </w:numPr>
              <w:spacing w:line="278" w:lineRule="auto"/>
              <w:jc w:val="both"/>
            </w:pPr>
            <w:r w:rsidRPr="001A40BB">
              <w:t>implementation roadmap;</w:t>
            </w:r>
          </w:p>
          <w:p w14:paraId="6E6ABD76" w14:textId="77777777" w:rsidR="001A40BB" w:rsidRPr="001A40BB" w:rsidRDefault="001A40BB" w:rsidP="00B35721">
            <w:pPr>
              <w:numPr>
                <w:ilvl w:val="0"/>
                <w:numId w:val="19"/>
              </w:numPr>
              <w:spacing w:line="278" w:lineRule="auto"/>
              <w:jc w:val="both"/>
            </w:pPr>
            <w:r w:rsidRPr="001A40BB">
              <w:t>training report;</w:t>
            </w:r>
          </w:p>
          <w:p w14:paraId="0FF34797" w14:textId="77777777" w:rsidR="001A40BB" w:rsidRPr="001A40BB" w:rsidRDefault="001A40BB" w:rsidP="00B35721">
            <w:pPr>
              <w:numPr>
                <w:ilvl w:val="0"/>
                <w:numId w:val="19"/>
              </w:numPr>
              <w:spacing w:line="278" w:lineRule="auto"/>
              <w:jc w:val="both"/>
            </w:pPr>
            <w:r w:rsidRPr="001A40BB">
              <w:t>training materials;</w:t>
            </w:r>
          </w:p>
          <w:p w14:paraId="030E18BE" w14:textId="77777777" w:rsidR="001A40BB" w:rsidRPr="001A40BB" w:rsidRDefault="001A40BB" w:rsidP="00B35721">
            <w:pPr>
              <w:numPr>
                <w:ilvl w:val="0"/>
                <w:numId w:val="19"/>
              </w:numPr>
              <w:spacing w:line="278" w:lineRule="auto"/>
              <w:jc w:val="both"/>
            </w:pPr>
            <w:r w:rsidRPr="001A40BB">
              <w:t>participant attendance records;</w:t>
            </w:r>
          </w:p>
          <w:p w14:paraId="4ED7DCEE" w14:textId="77777777" w:rsidR="001A40BB" w:rsidRPr="001A40BB" w:rsidRDefault="001A40BB" w:rsidP="00B35721">
            <w:pPr>
              <w:numPr>
                <w:ilvl w:val="0"/>
                <w:numId w:val="19"/>
              </w:numPr>
              <w:spacing w:line="278" w:lineRule="auto"/>
              <w:jc w:val="both"/>
            </w:pPr>
            <w:r w:rsidRPr="001A40BB">
              <w:t>recommendations.</w:t>
            </w:r>
          </w:p>
          <w:p w14:paraId="5F8B92BC" w14:textId="77777777" w:rsidR="001A40BB" w:rsidRDefault="001A40BB" w:rsidP="001E002F">
            <w:pPr>
              <w:jc w:val="both"/>
              <w:rPr>
                <w:b/>
                <w:bCs/>
              </w:rPr>
            </w:pPr>
          </w:p>
        </w:tc>
      </w:tr>
    </w:tbl>
    <w:p w14:paraId="3CAACB79" w14:textId="7A2D94E8" w:rsidR="001E002F" w:rsidRPr="001E002F" w:rsidRDefault="001E002F" w:rsidP="001E002F">
      <w:pPr>
        <w:jc w:val="both"/>
      </w:pPr>
    </w:p>
    <w:p w14:paraId="7F4CB087" w14:textId="77777777" w:rsidR="001E002F" w:rsidRPr="001E002F" w:rsidRDefault="001E002F" w:rsidP="001E002F">
      <w:pPr>
        <w:jc w:val="both"/>
        <w:rPr>
          <w:b/>
          <w:bCs/>
        </w:rPr>
      </w:pPr>
      <w:r w:rsidRPr="001E002F">
        <w:rPr>
          <w:b/>
          <w:bCs/>
        </w:rPr>
        <w:t>7. Expected Outputs</w:t>
      </w:r>
    </w:p>
    <w:p w14:paraId="3C1D2780" w14:textId="77777777" w:rsidR="001E002F" w:rsidRPr="001E002F" w:rsidRDefault="001E002F" w:rsidP="001E002F">
      <w:pPr>
        <w:jc w:val="both"/>
      </w:pPr>
      <w:r w:rsidRPr="001E002F">
        <w:t>The assignment shall produce:</w:t>
      </w:r>
    </w:p>
    <w:p w14:paraId="4581281A" w14:textId="77777777" w:rsidR="001E002F" w:rsidRPr="001E002F" w:rsidRDefault="001E002F" w:rsidP="00B35721">
      <w:pPr>
        <w:numPr>
          <w:ilvl w:val="0"/>
          <w:numId w:val="20"/>
        </w:numPr>
        <w:jc w:val="both"/>
      </w:pPr>
      <w:r w:rsidRPr="001E002F">
        <w:t>Comprehensive feasibility study for guided ecotourism;</w:t>
      </w:r>
    </w:p>
    <w:p w14:paraId="06EC35AE" w14:textId="77777777" w:rsidR="001E002F" w:rsidRPr="001E002F" w:rsidRDefault="001E002F" w:rsidP="00B35721">
      <w:pPr>
        <w:numPr>
          <w:ilvl w:val="0"/>
          <w:numId w:val="20"/>
        </w:numPr>
        <w:jc w:val="both"/>
      </w:pPr>
      <w:r w:rsidRPr="001E002F">
        <w:t>Assessment of tourism potential;</w:t>
      </w:r>
    </w:p>
    <w:p w14:paraId="2ED40B96" w14:textId="77777777" w:rsidR="001E002F" w:rsidRPr="001E002F" w:rsidRDefault="001E002F" w:rsidP="00B35721">
      <w:pPr>
        <w:numPr>
          <w:ilvl w:val="0"/>
          <w:numId w:val="20"/>
        </w:numPr>
        <w:jc w:val="both"/>
      </w:pPr>
      <w:r w:rsidRPr="001E002F">
        <w:t>Visitor infrastructure assessment;</w:t>
      </w:r>
    </w:p>
    <w:p w14:paraId="17CD35E3" w14:textId="77777777" w:rsidR="001E002F" w:rsidRPr="001E002F" w:rsidRDefault="001E002F" w:rsidP="00B35721">
      <w:pPr>
        <w:numPr>
          <w:ilvl w:val="0"/>
          <w:numId w:val="20"/>
        </w:numPr>
        <w:jc w:val="both"/>
      </w:pPr>
      <w:r w:rsidRPr="001E002F">
        <w:t>Portfolio of guided tour concepts;</w:t>
      </w:r>
    </w:p>
    <w:p w14:paraId="36990860" w14:textId="77777777" w:rsidR="001E002F" w:rsidRPr="001E002F" w:rsidRDefault="001E002F" w:rsidP="00B35721">
      <w:pPr>
        <w:numPr>
          <w:ilvl w:val="0"/>
          <w:numId w:val="20"/>
        </w:numPr>
        <w:jc w:val="both"/>
      </w:pPr>
      <w:r w:rsidRPr="001E002F">
        <w:t>Practical staff training programme;</w:t>
      </w:r>
    </w:p>
    <w:p w14:paraId="27E32C95" w14:textId="20C3DA41" w:rsidR="001E002F" w:rsidRPr="001E002F" w:rsidRDefault="001E002F" w:rsidP="00B35721">
      <w:pPr>
        <w:numPr>
          <w:ilvl w:val="0"/>
          <w:numId w:val="20"/>
        </w:numPr>
        <w:jc w:val="both"/>
      </w:pPr>
      <w:r w:rsidRPr="001E002F">
        <w:t>Train</w:t>
      </w:r>
      <w:r w:rsidR="001A40BB">
        <w:t>ing materilas for the</w:t>
      </w:r>
      <w:r w:rsidRPr="001E002F">
        <w:t xml:space="preserve"> staff capable of delivering guided interpretation services;</w:t>
      </w:r>
    </w:p>
    <w:p w14:paraId="51322493" w14:textId="77777777" w:rsidR="001E002F" w:rsidRPr="001E002F" w:rsidRDefault="001E002F" w:rsidP="00B35721">
      <w:pPr>
        <w:numPr>
          <w:ilvl w:val="0"/>
          <w:numId w:val="20"/>
        </w:numPr>
        <w:jc w:val="both"/>
      </w:pPr>
      <w:r w:rsidRPr="001E002F">
        <w:t>Recommendations for phased implementation of guided ecotourism activities.</w:t>
      </w:r>
    </w:p>
    <w:p w14:paraId="0BB1EA15" w14:textId="68FCC6F4" w:rsidR="001E002F" w:rsidRPr="001E002F" w:rsidRDefault="001E002F" w:rsidP="001E002F">
      <w:pPr>
        <w:jc w:val="both"/>
      </w:pPr>
    </w:p>
    <w:p w14:paraId="436DD077" w14:textId="77777777" w:rsidR="001E002F" w:rsidRPr="001E002F" w:rsidRDefault="001E002F" w:rsidP="001E002F">
      <w:pPr>
        <w:jc w:val="both"/>
        <w:rPr>
          <w:b/>
          <w:bCs/>
        </w:rPr>
      </w:pPr>
      <w:r w:rsidRPr="001E002F">
        <w:rPr>
          <w:b/>
          <w:bCs/>
        </w:rPr>
        <w:t>8. Duration of the Assignment</w:t>
      </w:r>
    </w:p>
    <w:p w14:paraId="66E33ED8" w14:textId="721324BE" w:rsidR="001E002F" w:rsidRPr="001E002F" w:rsidRDefault="001E002F" w:rsidP="001E002F">
      <w:pPr>
        <w:jc w:val="both"/>
      </w:pPr>
      <w:r w:rsidRPr="001E002F">
        <w:t xml:space="preserve">The assignment shall be completed within </w:t>
      </w:r>
      <w:r w:rsidR="00A135F6" w:rsidRPr="00A135F6">
        <w:t>three</w:t>
      </w:r>
      <w:r w:rsidRPr="00A135F6">
        <w:t xml:space="preserve"> (</w:t>
      </w:r>
      <w:r w:rsidR="00A135F6" w:rsidRPr="00A135F6">
        <w:t>3</w:t>
      </w:r>
      <w:r w:rsidRPr="00A135F6">
        <w:t>) months</w:t>
      </w:r>
      <w:r w:rsidRPr="001E002F">
        <w:t xml:space="preserve"> from the date of contract signature.</w:t>
      </w:r>
    </w:p>
    <w:p w14:paraId="36EEC79A" w14:textId="63757493" w:rsidR="001E002F" w:rsidRPr="001E002F" w:rsidRDefault="001E002F" w:rsidP="001E002F">
      <w:pPr>
        <w:jc w:val="both"/>
      </w:pPr>
    </w:p>
    <w:p w14:paraId="016C1E57" w14:textId="77777777" w:rsidR="001E002F" w:rsidRPr="001E002F" w:rsidRDefault="001E002F" w:rsidP="001E002F">
      <w:pPr>
        <w:jc w:val="both"/>
        <w:rPr>
          <w:b/>
          <w:bCs/>
        </w:rPr>
      </w:pPr>
      <w:r w:rsidRPr="001E002F">
        <w:rPr>
          <w:b/>
          <w:bCs/>
        </w:rPr>
        <w:t>9. Consultant Qualifications</w:t>
      </w:r>
    </w:p>
    <w:p w14:paraId="2BD49658" w14:textId="77777777" w:rsidR="001E002F" w:rsidRPr="001E002F" w:rsidRDefault="001E002F" w:rsidP="001E002F">
      <w:pPr>
        <w:jc w:val="both"/>
      </w:pPr>
      <w:r w:rsidRPr="001E002F">
        <w:t>The assignment may be carried out by an individual consultant or a multidisciplinary team.</w:t>
      </w:r>
    </w:p>
    <w:p w14:paraId="1598844A" w14:textId="77777777" w:rsidR="001E002F" w:rsidRPr="001E002F" w:rsidRDefault="001E002F" w:rsidP="001E002F">
      <w:pPr>
        <w:jc w:val="both"/>
      </w:pPr>
      <w:r w:rsidRPr="001E002F">
        <w:t>The consultant shall possess:</w:t>
      </w:r>
    </w:p>
    <w:p w14:paraId="1717D374" w14:textId="77777777" w:rsidR="001E002F" w:rsidRPr="001E002F" w:rsidRDefault="001E002F" w:rsidP="001E002F">
      <w:pPr>
        <w:jc w:val="both"/>
        <w:rPr>
          <w:b/>
          <w:bCs/>
        </w:rPr>
      </w:pPr>
      <w:r w:rsidRPr="001E002F">
        <w:rPr>
          <w:b/>
          <w:bCs/>
        </w:rPr>
        <w:t>Education</w:t>
      </w:r>
    </w:p>
    <w:p w14:paraId="0817CCB1" w14:textId="55CB5FA8" w:rsidR="001E002F" w:rsidRPr="001E002F" w:rsidRDefault="00A135F6" w:rsidP="00B35721">
      <w:pPr>
        <w:numPr>
          <w:ilvl w:val="0"/>
          <w:numId w:val="21"/>
        </w:numPr>
        <w:jc w:val="both"/>
      </w:pPr>
      <w:r>
        <w:lastRenderedPageBreak/>
        <w:t>U</w:t>
      </w:r>
      <w:r w:rsidR="001E002F" w:rsidRPr="001E002F">
        <w:t>niversity degree (Master's or higher) in Tourism Management, Ecotourism, Environmental Sciences, Protected Area Management, Geography, Forestry, Outdoor Recreation, or a related discipline.</w:t>
      </w:r>
    </w:p>
    <w:p w14:paraId="14145F55" w14:textId="77777777" w:rsidR="001E002F" w:rsidRPr="001E002F" w:rsidRDefault="001E002F" w:rsidP="001E002F">
      <w:pPr>
        <w:jc w:val="both"/>
        <w:rPr>
          <w:b/>
          <w:bCs/>
        </w:rPr>
      </w:pPr>
      <w:r w:rsidRPr="001E002F">
        <w:rPr>
          <w:b/>
          <w:bCs/>
        </w:rPr>
        <w:t>Professional Experience</w:t>
      </w:r>
    </w:p>
    <w:p w14:paraId="6C9A0479" w14:textId="77777777" w:rsidR="001E002F" w:rsidRPr="001E002F" w:rsidRDefault="001E002F" w:rsidP="001E002F">
      <w:pPr>
        <w:jc w:val="both"/>
      </w:pPr>
      <w:r w:rsidRPr="001E002F">
        <w:t>The consultant shall demonstrate:</w:t>
      </w:r>
    </w:p>
    <w:p w14:paraId="6BAA8E2D" w14:textId="00317BFF" w:rsidR="001E002F" w:rsidRPr="001E002F" w:rsidRDefault="00A135F6" w:rsidP="00B35721">
      <w:pPr>
        <w:numPr>
          <w:ilvl w:val="0"/>
          <w:numId w:val="22"/>
        </w:numPr>
        <w:jc w:val="both"/>
      </w:pPr>
      <w:r>
        <w:t>P</w:t>
      </w:r>
      <w:r w:rsidR="001E002F" w:rsidRPr="001E002F">
        <w:t>rofessional experience in ecotourism development, protected area tourism, or visitor management;</w:t>
      </w:r>
    </w:p>
    <w:p w14:paraId="091D5275" w14:textId="77777777" w:rsidR="001E002F" w:rsidRPr="001E002F" w:rsidRDefault="001E002F" w:rsidP="00B35721">
      <w:pPr>
        <w:numPr>
          <w:ilvl w:val="0"/>
          <w:numId w:val="22"/>
        </w:numPr>
        <w:jc w:val="both"/>
      </w:pPr>
      <w:r w:rsidRPr="001E002F">
        <w:t>Proven experience in preparing tourism feasibility studies;</w:t>
      </w:r>
    </w:p>
    <w:p w14:paraId="44F0FA97" w14:textId="77777777" w:rsidR="001E002F" w:rsidRPr="001E002F" w:rsidRDefault="001E002F" w:rsidP="00B35721">
      <w:pPr>
        <w:numPr>
          <w:ilvl w:val="0"/>
          <w:numId w:val="22"/>
        </w:numPr>
        <w:jc w:val="both"/>
      </w:pPr>
      <w:r w:rsidRPr="001E002F">
        <w:t>Experience in designing and delivering professional guide training programmes;</w:t>
      </w:r>
    </w:p>
    <w:p w14:paraId="6BCA5383" w14:textId="77777777" w:rsidR="001E002F" w:rsidRPr="001E002F" w:rsidRDefault="001E002F" w:rsidP="00B35721">
      <w:pPr>
        <w:numPr>
          <w:ilvl w:val="0"/>
          <w:numId w:val="22"/>
        </w:numPr>
        <w:jc w:val="both"/>
      </w:pPr>
      <w:r w:rsidRPr="001E002F">
        <w:t>Experience working with protected areas or national parks;</w:t>
      </w:r>
    </w:p>
    <w:p w14:paraId="4BF2AE91" w14:textId="77777777" w:rsidR="001E002F" w:rsidRPr="001E002F" w:rsidRDefault="001E002F" w:rsidP="00B35721">
      <w:pPr>
        <w:numPr>
          <w:ilvl w:val="0"/>
          <w:numId w:val="22"/>
        </w:numPr>
        <w:jc w:val="both"/>
      </w:pPr>
      <w:r w:rsidRPr="001E002F">
        <w:t>Knowledge of sustainable tourism standards and visitor interpretation;</w:t>
      </w:r>
    </w:p>
    <w:p w14:paraId="381FD2C2" w14:textId="77777777" w:rsidR="001E002F" w:rsidRPr="001E002F" w:rsidRDefault="001E002F" w:rsidP="00B35721">
      <w:pPr>
        <w:numPr>
          <w:ilvl w:val="0"/>
          <w:numId w:val="22"/>
        </w:numPr>
        <w:jc w:val="both"/>
      </w:pPr>
      <w:r w:rsidRPr="001E002F">
        <w:t>Excellent communication and report-writing skills.</w:t>
      </w:r>
    </w:p>
    <w:p w14:paraId="37E52D66" w14:textId="77777777" w:rsidR="001E002F" w:rsidRPr="001E002F" w:rsidRDefault="001E002F" w:rsidP="001E002F">
      <w:pPr>
        <w:jc w:val="both"/>
      </w:pPr>
      <w:r w:rsidRPr="001E002F">
        <w:t>Experience with IUCN Protected Areas, UNESCO sites, Natura 2000 areas, or similar international conservation frameworks will be considered an advantage.</w:t>
      </w:r>
    </w:p>
    <w:p w14:paraId="6E0B827C" w14:textId="056EA34E" w:rsidR="001E002F" w:rsidRPr="001E002F" w:rsidRDefault="001E002F" w:rsidP="001E002F">
      <w:pPr>
        <w:jc w:val="both"/>
      </w:pPr>
    </w:p>
    <w:p w14:paraId="4A99C67B" w14:textId="77777777" w:rsidR="001E002F" w:rsidRPr="001E002F" w:rsidRDefault="001E002F" w:rsidP="001E002F">
      <w:pPr>
        <w:jc w:val="both"/>
        <w:rPr>
          <w:b/>
          <w:bCs/>
        </w:rPr>
      </w:pPr>
      <w:r w:rsidRPr="001E002F">
        <w:rPr>
          <w:b/>
          <w:bCs/>
        </w:rPr>
        <w:t>10. Reporting</w:t>
      </w:r>
    </w:p>
    <w:p w14:paraId="715F7441" w14:textId="005A47DB" w:rsidR="001E002F" w:rsidRPr="001E002F" w:rsidRDefault="001E002F" w:rsidP="00A135F6">
      <w:pPr>
        <w:jc w:val="both"/>
      </w:pPr>
      <w:r w:rsidRPr="001E002F">
        <w:t>The consultant shall work under the supervision of</w:t>
      </w:r>
      <w:r w:rsidR="00A135F6">
        <w:t xml:space="preserve"> </w:t>
      </w:r>
      <w:r w:rsidRPr="001E002F">
        <w:t>National Agency of Protected Areas (NAPA).</w:t>
      </w:r>
    </w:p>
    <w:p w14:paraId="3A8ECC95" w14:textId="77777777" w:rsidR="00582D29" w:rsidRDefault="001E002F" w:rsidP="00582D29">
      <w:pPr>
        <w:jc w:val="both"/>
      </w:pPr>
      <w:r w:rsidRPr="001E002F">
        <w:t>All reports and training materials shall be submitted in</w:t>
      </w:r>
      <w:r w:rsidR="00A135F6">
        <w:t xml:space="preserve"> English and</w:t>
      </w:r>
      <w:r w:rsidRPr="001E002F">
        <w:t xml:space="preserve"> Albanian</w:t>
      </w:r>
      <w:r w:rsidR="00A135F6">
        <w:t>.</w:t>
      </w:r>
      <w:r w:rsidR="00582D29">
        <w:t xml:space="preserve"> </w:t>
      </w:r>
    </w:p>
    <w:p w14:paraId="58136320" w14:textId="36C09CD3" w:rsidR="001E002F" w:rsidRDefault="00582D29" w:rsidP="001E002F">
      <w:pPr>
        <w:jc w:val="both"/>
      </w:pPr>
      <w:r w:rsidRPr="00582D29">
        <w:t>The final products should be submitted in Word and PDF versions and should include the NAPA and PONT logos.</w:t>
      </w:r>
    </w:p>
    <w:p w14:paraId="298BFB4A" w14:textId="77777777" w:rsidR="00582D29" w:rsidRPr="001E002F" w:rsidRDefault="00582D29" w:rsidP="001E002F">
      <w:pPr>
        <w:jc w:val="both"/>
      </w:pPr>
    </w:p>
    <w:p w14:paraId="7ACEB63C" w14:textId="77777777" w:rsidR="001E002F" w:rsidRPr="001E002F" w:rsidRDefault="001E002F" w:rsidP="001E002F">
      <w:pPr>
        <w:jc w:val="both"/>
        <w:rPr>
          <w:b/>
          <w:bCs/>
        </w:rPr>
      </w:pPr>
      <w:r w:rsidRPr="001E002F">
        <w:rPr>
          <w:b/>
          <w:bCs/>
        </w:rPr>
        <w:t>11. Contract Value</w:t>
      </w:r>
    </w:p>
    <w:p w14:paraId="09F88BD9" w14:textId="1615EC5E" w:rsidR="001E002F" w:rsidRPr="00A135F6" w:rsidRDefault="001E002F" w:rsidP="001E002F">
      <w:pPr>
        <w:jc w:val="both"/>
      </w:pPr>
      <w:r w:rsidRPr="001E002F">
        <w:t>The total contract value shall not exceed</w:t>
      </w:r>
      <w:r w:rsidR="00A135F6">
        <w:t xml:space="preserve"> </w:t>
      </w:r>
      <w:r w:rsidRPr="00A135F6">
        <w:t>EUR 10,000 (ten thousand Euros), inclusive of all taxes and expenses.</w:t>
      </w:r>
    </w:p>
    <w:p w14:paraId="71092851" w14:textId="795C4431" w:rsidR="001E002F" w:rsidRPr="001E002F" w:rsidRDefault="001E002F" w:rsidP="001E002F">
      <w:pPr>
        <w:jc w:val="both"/>
        <w:rPr>
          <w:b/>
          <w:bCs/>
        </w:rPr>
      </w:pPr>
      <w:r w:rsidRPr="001E002F">
        <w:rPr>
          <w:b/>
          <w:bCs/>
        </w:rPr>
        <w:t>1</w:t>
      </w:r>
      <w:r w:rsidR="00A135F6">
        <w:rPr>
          <w:b/>
          <w:bCs/>
        </w:rPr>
        <w:t>2</w:t>
      </w:r>
      <w:r w:rsidRPr="001E002F">
        <w:rPr>
          <w:b/>
          <w:bCs/>
        </w:rPr>
        <w:t>. Application Requirements</w:t>
      </w:r>
    </w:p>
    <w:p w14:paraId="075CA065" w14:textId="77777777" w:rsidR="001E002F" w:rsidRPr="001E002F" w:rsidRDefault="001E002F" w:rsidP="001E002F">
      <w:pPr>
        <w:jc w:val="both"/>
      </w:pPr>
      <w:r w:rsidRPr="001E002F">
        <w:t>Interested consultants shall submit:</w:t>
      </w:r>
    </w:p>
    <w:p w14:paraId="0781E4A3" w14:textId="77777777" w:rsidR="001E002F" w:rsidRPr="001E002F" w:rsidRDefault="001E002F" w:rsidP="00B35721">
      <w:pPr>
        <w:numPr>
          <w:ilvl w:val="0"/>
          <w:numId w:val="23"/>
        </w:numPr>
        <w:jc w:val="both"/>
      </w:pPr>
      <w:r w:rsidRPr="001E002F">
        <w:t>Letter of Interest;</w:t>
      </w:r>
    </w:p>
    <w:p w14:paraId="1D2CFF8F" w14:textId="77777777" w:rsidR="001E002F" w:rsidRPr="001E002F" w:rsidRDefault="001E002F" w:rsidP="00B35721">
      <w:pPr>
        <w:numPr>
          <w:ilvl w:val="0"/>
          <w:numId w:val="23"/>
        </w:numPr>
        <w:jc w:val="both"/>
      </w:pPr>
      <w:r w:rsidRPr="001E002F">
        <w:lastRenderedPageBreak/>
        <w:t>Technical Proposal describing the proposed methodology and training approach;</w:t>
      </w:r>
    </w:p>
    <w:p w14:paraId="6254C938" w14:textId="77777777" w:rsidR="001E002F" w:rsidRPr="001E002F" w:rsidRDefault="001E002F" w:rsidP="00B35721">
      <w:pPr>
        <w:numPr>
          <w:ilvl w:val="0"/>
          <w:numId w:val="23"/>
        </w:numPr>
        <w:jc w:val="both"/>
      </w:pPr>
      <w:r w:rsidRPr="001E002F">
        <w:t>Financial Proposal (lump sum, inclusive of all costs);</w:t>
      </w:r>
    </w:p>
    <w:p w14:paraId="301E5F6C" w14:textId="77777777" w:rsidR="00D70330" w:rsidRDefault="00D70330" w:rsidP="00D70330">
      <w:pPr>
        <w:ind w:left="720"/>
        <w:jc w:val="both"/>
      </w:pPr>
    </w:p>
    <w:p w14:paraId="69B852FE" w14:textId="5294C38A" w:rsidR="001E002F" w:rsidRPr="001E002F" w:rsidRDefault="001E002F" w:rsidP="00B35721">
      <w:pPr>
        <w:numPr>
          <w:ilvl w:val="0"/>
          <w:numId w:val="23"/>
        </w:numPr>
        <w:jc w:val="both"/>
      </w:pPr>
      <w:r w:rsidRPr="001E002F">
        <w:t>Updated Curriculum Vitae(s);</w:t>
      </w:r>
    </w:p>
    <w:p w14:paraId="503546B5" w14:textId="77777777" w:rsidR="001E002F" w:rsidRPr="001E002F" w:rsidRDefault="001E002F" w:rsidP="00B35721">
      <w:pPr>
        <w:numPr>
          <w:ilvl w:val="0"/>
          <w:numId w:val="23"/>
        </w:numPr>
        <w:jc w:val="both"/>
      </w:pPr>
      <w:r w:rsidRPr="001E002F">
        <w:t xml:space="preserve">Contact details of at </w:t>
      </w:r>
      <w:r w:rsidRPr="00A135F6">
        <w:t>least two professional references</w:t>
      </w:r>
      <w:r w:rsidRPr="001E002F">
        <w:t>.</w:t>
      </w:r>
    </w:p>
    <w:p w14:paraId="26E65E4E" w14:textId="33C4F516" w:rsidR="001E002F" w:rsidRPr="001E002F" w:rsidRDefault="001E002F" w:rsidP="001E002F">
      <w:pPr>
        <w:jc w:val="both"/>
      </w:pPr>
      <w:r w:rsidRPr="001E002F">
        <w:t>Applications shall be submitted electronically to the Contracting Authority</w:t>
      </w:r>
      <w:r w:rsidR="00A135F6">
        <w:t xml:space="preserve"> by mail or email at </w:t>
      </w:r>
      <w:hyperlink r:id="rId7" w:history="1">
        <w:r w:rsidR="00A135F6" w:rsidRPr="006523A2">
          <w:rPr>
            <w:rStyle w:val="Hyperlink"/>
          </w:rPr>
          <w:t>info@akzm.gov.al</w:t>
        </w:r>
      </w:hyperlink>
      <w:r w:rsidR="00A135F6">
        <w:t xml:space="preserve"> </w:t>
      </w:r>
    </w:p>
    <w:p w14:paraId="5383D0C6" w14:textId="705B40A1" w:rsidR="001E002F" w:rsidRPr="001E002F" w:rsidRDefault="001E002F" w:rsidP="001E002F">
      <w:pPr>
        <w:jc w:val="both"/>
      </w:pPr>
      <w:r w:rsidRPr="00D70330">
        <w:rPr>
          <w:b/>
          <w:bCs/>
          <w:highlight w:val="yellow"/>
        </w:rPr>
        <w:t xml:space="preserve">Deadline for submission of applications: </w:t>
      </w:r>
      <w:r w:rsidR="003F7A40">
        <w:rPr>
          <w:b/>
          <w:bCs/>
          <w:highlight w:val="yellow"/>
        </w:rPr>
        <w:t>7</w:t>
      </w:r>
      <w:r w:rsidRPr="00D70330">
        <w:rPr>
          <w:b/>
          <w:bCs/>
          <w:highlight w:val="yellow"/>
        </w:rPr>
        <w:t xml:space="preserve"> </w:t>
      </w:r>
      <w:r w:rsidR="003F7A40">
        <w:rPr>
          <w:b/>
          <w:bCs/>
          <w:highlight w:val="yellow"/>
        </w:rPr>
        <w:t>August</w:t>
      </w:r>
      <w:r w:rsidRPr="00D70330">
        <w:rPr>
          <w:b/>
          <w:bCs/>
          <w:highlight w:val="yellow"/>
        </w:rPr>
        <w:t xml:space="preserve"> 2026, 16:00 (local time).</w:t>
      </w:r>
    </w:p>
    <w:sectPr w:rsidR="001E002F" w:rsidRPr="001E002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5464" w14:textId="77777777" w:rsidR="00370317" w:rsidRDefault="00370317" w:rsidP="00F04F17">
      <w:pPr>
        <w:spacing w:after="0" w:line="240" w:lineRule="auto"/>
      </w:pPr>
      <w:r>
        <w:separator/>
      </w:r>
    </w:p>
  </w:endnote>
  <w:endnote w:type="continuationSeparator" w:id="0">
    <w:p w14:paraId="59F8E7C9" w14:textId="77777777" w:rsidR="00370317" w:rsidRDefault="00370317" w:rsidP="00F04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A839" w14:textId="77777777" w:rsidR="00370317" w:rsidRDefault="00370317" w:rsidP="00F04F17">
      <w:pPr>
        <w:spacing w:after="0" w:line="240" w:lineRule="auto"/>
      </w:pPr>
      <w:r>
        <w:separator/>
      </w:r>
    </w:p>
  </w:footnote>
  <w:footnote w:type="continuationSeparator" w:id="0">
    <w:p w14:paraId="44EB9EEF" w14:textId="77777777" w:rsidR="00370317" w:rsidRDefault="00370317" w:rsidP="00F04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946E" w14:textId="77777777" w:rsidR="00D70330" w:rsidRDefault="00D70330" w:rsidP="00D70330">
    <w:pPr>
      <w:pStyle w:val="BodyText"/>
      <w:spacing w:before="0" w:line="14" w:lineRule="auto"/>
      <w:ind w:left="0" w:firstLine="0"/>
      <w:rPr>
        <w:sz w:val="20"/>
      </w:rPr>
    </w:pPr>
    <w:r>
      <w:rPr>
        <w:noProof/>
        <w:sz w:val="20"/>
      </w:rPr>
      <w:drawing>
        <wp:anchor distT="0" distB="0" distL="0" distR="0" simplePos="0" relativeHeight="251659264" behindDoc="1" locked="0" layoutInCell="1" allowOverlap="1" wp14:anchorId="749F40E9" wp14:editId="1C8A1BB7">
          <wp:simplePos x="0" y="0"/>
          <wp:positionH relativeFrom="page">
            <wp:posOffset>3256616</wp:posOffset>
          </wp:positionH>
          <wp:positionV relativeFrom="page">
            <wp:posOffset>109781</wp:posOffset>
          </wp:positionV>
          <wp:extent cx="1354417" cy="76847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54417" cy="768473"/>
                  </a:xfrm>
                  <a:prstGeom prst="rect">
                    <a:avLst/>
                  </a:prstGeom>
                </pic:spPr>
              </pic:pic>
            </a:graphicData>
          </a:graphic>
        </wp:anchor>
      </w:drawing>
    </w:r>
    <w:r>
      <w:rPr>
        <w:noProof/>
        <w:sz w:val="20"/>
      </w:rPr>
      <w:drawing>
        <wp:anchor distT="0" distB="0" distL="0" distR="0" simplePos="0" relativeHeight="251660288" behindDoc="1" locked="0" layoutInCell="1" allowOverlap="1" wp14:anchorId="7955F2B3" wp14:editId="714CB835">
          <wp:simplePos x="0" y="0"/>
          <wp:positionH relativeFrom="page">
            <wp:posOffset>828675</wp:posOffset>
          </wp:positionH>
          <wp:positionV relativeFrom="page">
            <wp:posOffset>194945</wp:posOffset>
          </wp:positionV>
          <wp:extent cx="1020444" cy="5873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020444" cy="587375"/>
                  </a:xfrm>
                  <a:prstGeom prst="rect">
                    <a:avLst/>
                  </a:prstGeom>
                </pic:spPr>
              </pic:pic>
            </a:graphicData>
          </a:graphic>
        </wp:anchor>
      </w:drawing>
    </w:r>
    <w:r>
      <w:rPr>
        <w:noProof/>
        <w:sz w:val="20"/>
      </w:rPr>
      <w:drawing>
        <wp:anchor distT="0" distB="0" distL="0" distR="0" simplePos="0" relativeHeight="251661312" behindDoc="1" locked="0" layoutInCell="1" allowOverlap="1" wp14:anchorId="2743BAC6" wp14:editId="6C60F899">
          <wp:simplePos x="0" y="0"/>
          <wp:positionH relativeFrom="page">
            <wp:posOffset>6255811</wp:posOffset>
          </wp:positionH>
          <wp:positionV relativeFrom="page">
            <wp:posOffset>248333</wp:posOffset>
          </wp:positionV>
          <wp:extent cx="1036522" cy="44695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036522" cy="446958"/>
                  </a:xfrm>
                  <a:prstGeom prst="rect">
                    <a:avLst/>
                  </a:prstGeom>
                </pic:spPr>
              </pic:pic>
            </a:graphicData>
          </a:graphic>
        </wp:anchor>
      </w:drawing>
    </w:r>
  </w:p>
  <w:p w14:paraId="61893EED" w14:textId="77777777" w:rsidR="00D70330" w:rsidRDefault="00D70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6703"/>
    <w:multiLevelType w:val="multilevel"/>
    <w:tmpl w:val="3882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E24AD"/>
    <w:multiLevelType w:val="multilevel"/>
    <w:tmpl w:val="8808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96B22"/>
    <w:multiLevelType w:val="multilevel"/>
    <w:tmpl w:val="6A6E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14B72"/>
    <w:multiLevelType w:val="multilevel"/>
    <w:tmpl w:val="2D48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4C5991"/>
    <w:multiLevelType w:val="multilevel"/>
    <w:tmpl w:val="AB56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11105"/>
    <w:multiLevelType w:val="multilevel"/>
    <w:tmpl w:val="456A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23E79"/>
    <w:multiLevelType w:val="multilevel"/>
    <w:tmpl w:val="EADA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94F0D"/>
    <w:multiLevelType w:val="multilevel"/>
    <w:tmpl w:val="F74E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552D92"/>
    <w:multiLevelType w:val="multilevel"/>
    <w:tmpl w:val="00E6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92CDF"/>
    <w:multiLevelType w:val="multilevel"/>
    <w:tmpl w:val="3DDE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691094"/>
    <w:multiLevelType w:val="multilevel"/>
    <w:tmpl w:val="7A12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7D10E4"/>
    <w:multiLevelType w:val="multilevel"/>
    <w:tmpl w:val="3AFE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2B426D"/>
    <w:multiLevelType w:val="multilevel"/>
    <w:tmpl w:val="3B0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6E7A80"/>
    <w:multiLevelType w:val="multilevel"/>
    <w:tmpl w:val="9FF8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6F7FD3"/>
    <w:multiLevelType w:val="multilevel"/>
    <w:tmpl w:val="451E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522939"/>
    <w:multiLevelType w:val="multilevel"/>
    <w:tmpl w:val="617A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5C2767"/>
    <w:multiLevelType w:val="multilevel"/>
    <w:tmpl w:val="A9E0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1F2493"/>
    <w:multiLevelType w:val="multilevel"/>
    <w:tmpl w:val="91F6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144873"/>
    <w:multiLevelType w:val="multilevel"/>
    <w:tmpl w:val="4DF0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2909A6"/>
    <w:multiLevelType w:val="multilevel"/>
    <w:tmpl w:val="9854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F02E74"/>
    <w:multiLevelType w:val="multilevel"/>
    <w:tmpl w:val="C7F8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5448B9"/>
    <w:multiLevelType w:val="multilevel"/>
    <w:tmpl w:val="6A36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8869BC"/>
    <w:multiLevelType w:val="multilevel"/>
    <w:tmpl w:val="5290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933621">
    <w:abstractNumId w:val="14"/>
  </w:num>
  <w:num w:numId="2" w16cid:durableId="1537884957">
    <w:abstractNumId w:val="0"/>
  </w:num>
  <w:num w:numId="3" w16cid:durableId="722606335">
    <w:abstractNumId w:val="21"/>
  </w:num>
  <w:num w:numId="4" w16cid:durableId="158733013">
    <w:abstractNumId w:val="3"/>
  </w:num>
  <w:num w:numId="5" w16cid:durableId="1548375608">
    <w:abstractNumId w:val="10"/>
  </w:num>
  <w:num w:numId="6" w16cid:durableId="767848737">
    <w:abstractNumId w:val="20"/>
  </w:num>
  <w:num w:numId="7" w16cid:durableId="455103651">
    <w:abstractNumId w:val="17"/>
  </w:num>
  <w:num w:numId="8" w16cid:durableId="1958488721">
    <w:abstractNumId w:val="5"/>
  </w:num>
  <w:num w:numId="9" w16cid:durableId="1842968333">
    <w:abstractNumId w:val="6"/>
  </w:num>
  <w:num w:numId="10" w16cid:durableId="357585395">
    <w:abstractNumId w:val="1"/>
  </w:num>
  <w:num w:numId="11" w16cid:durableId="1278566768">
    <w:abstractNumId w:val="7"/>
  </w:num>
  <w:num w:numId="12" w16cid:durableId="1432555189">
    <w:abstractNumId w:val="11"/>
  </w:num>
  <w:num w:numId="13" w16cid:durableId="2080013092">
    <w:abstractNumId w:val="19"/>
  </w:num>
  <w:num w:numId="14" w16cid:durableId="1189493224">
    <w:abstractNumId w:val="16"/>
  </w:num>
  <w:num w:numId="15" w16cid:durableId="662662252">
    <w:abstractNumId w:val="8"/>
  </w:num>
  <w:num w:numId="16" w16cid:durableId="1697073582">
    <w:abstractNumId w:val="13"/>
  </w:num>
  <w:num w:numId="17" w16cid:durableId="390230558">
    <w:abstractNumId w:val="18"/>
  </w:num>
  <w:num w:numId="18" w16cid:durableId="188030651">
    <w:abstractNumId w:val="12"/>
  </w:num>
  <w:num w:numId="19" w16cid:durableId="918711449">
    <w:abstractNumId w:val="4"/>
  </w:num>
  <w:num w:numId="20" w16cid:durableId="396709767">
    <w:abstractNumId w:val="22"/>
  </w:num>
  <w:num w:numId="21" w16cid:durableId="476145013">
    <w:abstractNumId w:val="9"/>
  </w:num>
  <w:num w:numId="22" w16cid:durableId="263806582">
    <w:abstractNumId w:val="2"/>
  </w:num>
  <w:num w:numId="23" w16cid:durableId="1436554505">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A7"/>
    <w:rsid w:val="00191583"/>
    <w:rsid w:val="001A40BB"/>
    <w:rsid w:val="001E002F"/>
    <w:rsid w:val="003618BB"/>
    <w:rsid w:val="00370317"/>
    <w:rsid w:val="003F7A40"/>
    <w:rsid w:val="00561C8D"/>
    <w:rsid w:val="00582D29"/>
    <w:rsid w:val="006B34B3"/>
    <w:rsid w:val="00815A36"/>
    <w:rsid w:val="0086259E"/>
    <w:rsid w:val="00870293"/>
    <w:rsid w:val="00943AA1"/>
    <w:rsid w:val="00950B48"/>
    <w:rsid w:val="009E62CA"/>
    <w:rsid w:val="00A00D60"/>
    <w:rsid w:val="00A135F6"/>
    <w:rsid w:val="00B35721"/>
    <w:rsid w:val="00BC7AA7"/>
    <w:rsid w:val="00C05D63"/>
    <w:rsid w:val="00C230A7"/>
    <w:rsid w:val="00C70A33"/>
    <w:rsid w:val="00C97836"/>
    <w:rsid w:val="00D13705"/>
    <w:rsid w:val="00D70330"/>
    <w:rsid w:val="00F04F17"/>
    <w:rsid w:val="00F20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AD7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0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0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0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0A7"/>
    <w:rPr>
      <w:rFonts w:eastAsiaTheme="majorEastAsia" w:cstheme="majorBidi"/>
      <w:color w:val="272727" w:themeColor="text1" w:themeTint="D8"/>
    </w:rPr>
  </w:style>
  <w:style w:type="paragraph" w:styleId="Title">
    <w:name w:val="Title"/>
    <w:basedOn w:val="Normal"/>
    <w:next w:val="Normal"/>
    <w:link w:val="TitleChar"/>
    <w:uiPriority w:val="10"/>
    <w:qFormat/>
    <w:rsid w:val="00C23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0A7"/>
    <w:pPr>
      <w:spacing w:before="160"/>
      <w:jc w:val="center"/>
    </w:pPr>
    <w:rPr>
      <w:i/>
      <w:iCs/>
      <w:color w:val="404040" w:themeColor="text1" w:themeTint="BF"/>
    </w:rPr>
  </w:style>
  <w:style w:type="character" w:customStyle="1" w:styleId="QuoteChar">
    <w:name w:val="Quote Char"/>
    <w:basedOn w:val="DefaultParagraphFont"/>
    <w:link w:val="Quote"/>
    <w:uiPriority w:val="29"/>
    <w:rsid w:val="00C230A7"/>
    <w:rPr>
      <w:i/>
      <w:iCs/>
      <w:color w:val="404040" w:themeColor="text1" w:themeTint="BF"/>
    </w:rPr>
  </w:style>
  <w:style w:type="paragraph" w:styleId="ListParagraph">
    <w:name w:val="List Paragraph"/>
    <w:basedOn w:val="Normal"/>
    <w:uiPriority w:val="34"/>
    <w:qFormat/>
    <w:rsid w:val="00C230A7"/>
    <w:pPr>
      <w:ind w:left="720"/>
      <w:contextualSpacing/>
    </w:pPr>
  </w:style>
  <w:style w:type="character" w:styleId="IntenseEmphasis">
    <w:name w:val="Intense Emphasis"/>
    <w:basedOn w:val="DefaultParagraphFont"/>
    <w:uiPriority w:val="21"/>
    <w:qFormat/>
    <w:rsid w:val="00C230A7"/>
    <w:rPr>
      <w:i/>
      <w:iCs/>
      <w:color w:val="0F4761" w:themeColor="accent1" w:themeShade="BF"/>
    </w:rPr>
  </w:style>
  <w:style w:type="paragraph" w:styleId="IntenseQuote">
    <w:name w:val="Intense Quote"/>
    <w:basedOn w:val="Normal"/>
    <w:next w:val="Normal"/>
    <w:link w:val="IntenseQuoteChar"/>
    <w:uiPriority w:val="30"/>
    <w:qFormat/>
    <w:rsid w:val="00C23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0A7"/>
    <w:rPr>
      <w:i/>
      <w:iCs/>
      <w:color w:val="0F4761" w:themeColor="accent1" w:themeShade="BF"/>
    </w:rPr>
  </w:style>
  <w:style w:type="character" w:styleId="IntenseReference">
    <w:name w:val="Intense Reference"/>
    <w:basedOn w:val="DefaultParagraphFont"/>
    <w:uiPriority w:val="32"/>
    <w:qFormat/>
    <w:rsid w:val="00C230A7"/>
    <w:rPr>
      <w:b/>
      <w:bCs/>
      <w:smallCaps/>
      <w:color w:val="0F4761" w:themeColor="accent1" w:themeShade="BF"/>
      <w:spacing w:val="5"/>
    </w:rPr>
  </w:style>
  <w:style w:type="table" w:styleId="TableGrid">
    <w:name w:val="Table Grid"/>
    <w:basedOn w:val="TableNormal"/>
    <w:uiPriority w:val="39"/>
    <w:rsid w:val="00815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35F6"/>
    <w:rPr>
      <w:color w:val="467886" w:themeColor="hyperlink"/>
      <w:u w:val="single"/>
    </w:rPr>
  </w:style>
  <w:style w:type="character" w:styleId="UnresolvedMention">
    <w:name w:val="Unresolved Mention"/>
    <w:basedOn w:val="DefaultParagraphFont"/>
    <w:uiPriority w:val="99"/>
    <w:semiHidden/>
    <w:unhideWhenUsed/>
    <w:rsid w:val="00A135F6"/>
    <w:rPr>
      <w:color w:val="605E5C"/>
      <w:shd w:val="clear" w:color="auto" w:fill="E1DFDD"/>
    </w:rPr>
  </w:style>
  <w:style w:type="paragraph" w:styleId="Header">
    <w:name w:val="header"/>
    <w:basedOn w:val="Normal"/>
    <w:link w:val="HeaderChar"/>
    <w:uiPriority w:val="99"/>
    <w:unhideWhenUsed/>
    <w:rsid w:val="00F04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F17"/>
  </w:style>
  <w:style w:type="paragraph" w:styleId="Footer">
    <w:name w:val="footer"/>
    <w:basedOn w:val="Normal"/>
    <w:link w:val="FooterChar"/>
    <w:uiPriority w:val="99"/>
    <w:unhideWhenUsed/>
    <w:rsid w:val="00F04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F17"/>
  </w:style>
  <w:style w:type="paragraph" w:styleId="BodyText">
    <w:name w:val="Body Text"/>
    <w:basedOn w:val="Normal"/>
    <w:link w:val="BodyTextChar"/>
    <w:uiPriority w:val="1"/>
    <w:qFormat/>
    <w:rsid w:val="00D70330"/>
    <w:pPr>
      <w:widowControl w:val="0"/>
      <w:autoSpaceDE w:val="0"/>
      <w:autoSpaceDN w:val="0"/>
      <w:spacing w:before="189" w:after="0" w:line="240" w:lineRule="auto"/>
      <w:ind w:left="721" w:hanging="361"/>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rsid w:val="00D70330"/>
    <w:rPr>
      <w:rFonts w:ascii="Times New Roman" w:eastAsia="Times New Roman" w:hAnsi="Times New Roman" w:cs="Times New Roman"/>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kzm.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1398</Words>
  <Characters>7971</Characters>
  <Application>Microsoft Office Word</Application>
  <DocSecurity>0</DocSecurity>
  <Lines>66</Lines>
  <Paragraphs>18</Paragraphs>
  <ScaleCrop>false</ScaleCrop>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2026-07-15T11:22:00Z</dcterms:created>
  <dcterms:modified xsi:type="dcterms:W3CDTF">2026-07-27T11:45:00Z</dcterms:modified>
</cp:coreProperties>
</file>