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E6DC211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7F205C3C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bookmarkStart w:id="0" w:name="_Hlk136602517"/>
      <w:r w:rsidR="00C43819">
        <w:rPr>
          <w:rFonts w:ascii="Times New Roman" w:hAnsi="Times New Roman"/>
          <w:color w:val="000000"/>
          <w:sz w:val="24"/>
          <w:szCs w:val="24"/>
        </w:rPr>
        <w:t>VKM</w:t>
      </w:r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nr. 56,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01.02.2023 “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përcaktimin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numrit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punonjësve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vitin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2023,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njësitë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qeverisjes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819" w:rsidRPr="00C43819">
        <w:rPr>
          <w:rFonts w:ascii="Times New Roman" w:hAnsi="Times New Roman"/>
          <w:color w:val="000000"/>
          <w:sz w:val="24"/>
          <w:szCs w:val="24"/>
        </w:rPr>
        <w:t>qendrore</w:t>
      </w:r>
      <w:proofErr w:type="spellEnd"/>
      <w:r w:rsidR="00C43819" w:rsidRPr="00C43819">
        <w:rPr>
          <w:rFonts w:ascii="Times New Roman" w:hAnsi="Times New Roman"/>
          <w:color w:val="000000"/>
          <w:sz w:val="24"/>
          <w:szCs w:val="24"/>
        </w:rPr>
        <w:t>”</w:t>
      </w:r>
      <w:bookmarkEnd w:id="0"/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(një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vakant për pozicionin “</w:t>
      </w:r>
      <w:r w:rsidR="00FA70D0">
        <w:rPr>
          <w:rFonts w:ascii="Times New Roman" w:hAnsi="Times New Roman"/>
          <w:color w:val="000000"/>
          <w:sz w:val="24"/>
          <w:szCs w:val="24"/>
          <w:lang w:val="sq-AL"/>
        </w:rPr>
        <w:t>Operator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me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F260B" w:rsidRPr="00EF260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EF260B" w:rsidRPr="00EF260B">
        <w:rPr>
          <w:rFonts w:ascii="Times New Roman" w:hAnsi="Times New Roman"/>
          <w:color w:val="000000"/>
          <w:sz w:val="24"/>
          <w:szCs w:val="24"/>
        </w:rPr>
        <w:t>,</w:t>
      </w:r>
      <w:r w:rsidR="00EF26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997812">
        <w:rPr>
          <w:rFonts w:ascii="Times New Roman" w:hAnsi="Times New Roman"/>
          <w:color w:val="000000"/>
          <w:sz w:val="24"/>
          <w:szCs w:val="24"/>
          <w:lang w:val="sq-AL"/>
        </w:rPr>
        <w:t xml:space="preserve">AdZM Vlorë, në 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Agjencin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Komb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>tare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Zonave t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819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me kërkesat</w:t>
      </w:r>
      <w:r w:rsidR="00D2133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C5ACA82" w14:textId="2FAA3C75" w:rsidR="008F3AC1" w:rsidRPr="008F3AC1" w:rsidRDefault="008F3AC1" w:rsidP="008F3AC1">
      <w:pPr>
        <w:pStyle w:val="ListParagraph"/>
        <w:numPr>
          <w:ilvl w:val="0"/>
          <w:numId w:val="40"/>
        </w:numPr>
        <w:tabs>
          <w:tab w:val="left" w:pos="4140"/>
        </w:tabs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N</w:t>
      </w:r>
      <w:r w:rsidR="00EF260B">
        <w:rPr>
          <w:rFonts w:ascii="Times New Roman" w:hAnsi="Times New Roman"/>
          <w:b/>
          <w:color w:val="000000"/>
          <w:sz w:val="24"/>
          <w:szCs w:val="24"/>
          <w:lang w:val="en-GB"/>
        </w:rPr>
        <w:t>Ë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PUN</w:t>
      </w:r>
      <w:r w:rsidR="00EF260B">
        <w:rPr>
          <w:rFonts w:ascii="Times New Roman" w:hAnsi="Times New Roman"/>
          <w:b/>
          <w:color w:val="000000"/>
          <w:sz w:val="24"/>
          <w:szCs w:val="24"/>
          <w:lang w:val="en-GB"/>
        </w:rPr>
        <w:t>Ë</w:t>
      </w:r>
      <w:r w:rsidR="00C43819">
        <w:rPr>
          <w:rFonts w:ascii="Times New Roman" w:hAnsi="Times New Roman"/>
          <w:b/>
          <w:color w:val="000000"/>
          <w:sz w:val="24"/>
          <w:szCs w:val="24"/>
          <w:lang w:val="en-GB"/>
        </w:rPr>
        <w:t>S INFORMACIONI</w:t>
      </w:r>
    </w:p>
    <w:p w14:paraId="301DF879" w14:textId="3EA641B8" w:rsidR="00C43819" w:rsidRPr="00A059C6" w:rsidRDefault="00A059C6" w:rsidP="008F3AC1">
      <w:pPr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proofErr w:type="spellStart"/>
      <w:r w:rsidRPr="00A059C6">
        <w:rPr>
          <w:rFonts w:ascii="Times New Roman" w:hAnsi="Times New Roman"/>
          <w:b/>
          <w:color w:val="000000"/>
          <w:sz w:val="24"/>
          <w:szCs w:val="24"/>
        </w:rPr>
        <w:t>Detyrat</w:t>
      </w:r>
      <w:proofErr w:type="spellEnd"/>
      <w:r w:rsidRPr="00A059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/>
          <w:color w:val="000000"/>
          <w:sz w:val="24"/>
          <w:szCs w:val="24"/>
        </w:rPr>
        <w:t>kryesore</w:t>
      </w:r>
      <w:proofErr w:type="spellEnd"/>
      <w:r w:rsidRPr="00A059C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EF260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K</w:t>
      </w:r>
      <w:r w:rsidRPr="00A059C6">
        <w:rPr>
          <w:rFonts w:ascii="Times New Roman" w:hAnsi="Times New Roman"/>
          <w:bCs/>
          <w:color w:val="000000"/>
          <w:sz w:val="24"/>
          <w:szCs w:val="24"/>
        </w:rPr>
        <w:t>omunikon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me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publikun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përcjell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informacionin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për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zonat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e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mbrojtura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AdZM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Vlorë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regjistron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në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regjistrat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059C6">
        <w:rPr>
          <w:rFonts w:ascii="Times New Roman" w:hAnsi="Times New Roman"/>
          <w:bCs/>
          <w:color w:val="000000"/>
          <w:sz w:val="24"/>
          <w:szCs w:val="24"/>
        </w:rPr>
        <w:t>përkatës</w:t>
      </w:r>
      <w:proofErr w:type="spellEnd"/>
      <w:r w:rsidRPr="00A059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vizitorët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e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Parkut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Kombëtar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Llogara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997812">
        <w:rPr>
          <w:rFonts w:ascii="Times New Roman" w:hAnsi="Times New Roman"/>
          <w:bCs/>
          <w:color w:val="000000"/>
          <w:sz w:val="24"/>
          <w:szCs w:val="24"/>
        </w:rPr>
        <w:t>etj</w:t>
      </w:r>
      <w:proofErr w:type="spellEnd"/>
      <w:r w:rsidR="00997812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138910E8" w14:textId="0A711ACE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5037BFF" w14:textId="77777777" w:rsidR="008F3AC1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77777777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60F644D7" w14:textId="2E48692C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</w:t>
      </w:r>
      <w:r w:rsidR="00A059C6">
        <w:rPr>
          <w:rFonts w:ascii="Times New Roman" w:hAnsi="Times New Roman"/>
          <w:sz w:val="24"/>
          <w:szCs w:val="24"/>
        </w:rPr>
        <w:t>.</w:t>
      </w:r>
    </w:p>
    <w:p w14:paraId="62BBDDFF" w14:textId="28276349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shum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t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mira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2C3F68C9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F3354B6" w14:textId="1392B14E" w:rsidR="008F3AC1" w:rsidRPr="001B0A8C" w:rsidRDefault="008F3AC1" w:rsidP="001B0A8C">
      <w:pPr>
        <w:rPr>
          <w:rFonts w:ascii="Times New Roman" w:hAnsi="Times New Roman"/>
          <w:sz w:val="24"/>
          <w:szCs w:val="24"/>
        </w:rPr>
      </w:pP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0F0DE07D" w14:textId="0A6E93B8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Diplom</w:t>
      </w:r>
      <w:r w:rsidR="00391BF8">
        <w:rPr>
          <w:rFonts w:ascii="Times New Roman" w:hAnsi="Times New Roman"/>
          <w:sz w:val="24"/>
          <w:szCs w:val="24"/>
        </w:rPr>
        <w:t>ës</w:t>
      </w:r>
      <w:proofErr w:type="spellEnd"/>
      <w:r w:rsidR="00391BF8">
        <w:rPr>
          <w:rFonts w:ascii="Times New Roman" w:hAnsi="Times New Roman"/>
          <w:sz w:val="24"/>
          <w:szCs w:val="24"/>
        </w:rPr>
        <w:t>;</w:t>
      </w:r>
      <w:proofErr w:type="gramEnd"/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5E7B03CF" w:rsidR="00AD4999" w:rsidRPr="007B1DB1" w:rsidRDefault="008F3AC1" w:rsidP="007B1DB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A9928EC" w14:textId="77777777" w:rsidR="00EF260B" w:rsidRDefault="00EF260B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BC135F0" w14:textId="631FA38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EF260B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997812">
        <w:rPr>
          <w:rFonts w:ascii="Times New Roman" w:hAnsi="Times New Roman"/>
          <w:bCs/>
          <w:sz w:val="24"/>
          <w:szCs w:val="24"/>
          <w:lang w:val="sq-AL"/>
        </w:rPr>
        <w:t>22.08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.</w:t>
      </w:r>
      <w:r w:rsidRPr="00EF260B">
        <w:rPr>
          <w:rFonts w:ascii="Times New Roman" w:hAnsi="Times New Roman"/>
          <w:bCs/>
          <w:sz w:val="24"/>
          <w:szCs w:val="24"/>
          <w:lang w:val="sq-AL"/>
        </w:rPr>
        <w:t>2023, ora 14:00, në adresën si në vijim: Agjencia Kombëtare e Zonave të Mbrojtura “Bulevardi Dëshmorët e Kombit”, nr. 1, Tiranë, Shqipëri.</w:t>
      </w:r>
    </w:p>
    <w:p w14:paraId="2E3EFBA0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4147EEE2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. </w:t>
      </w:r>
    </w:p>
    <w:p w14:paraId="7FA4320F" w14:textId="7A6EFFC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6EA15C50" w14:textId="77777777" w:rsidR="00EF260B" w:rsidRDefault="00EF260B" w:rsidP="00EF260B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35B71786" w14:textId="3CF66257" w:rsidR="00EF260B" w:rsidRPr="00997812" w:rsidRDefault="00997812" w:rsidP="00997812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>I KOMANDUAR N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 xml:space="preserve"> DETYR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</w:p>
    <w:p w14:paraId="7F6F0F41" w14:textId="5CB17B99" w:rsidR="00997812" w:rsidRPr="00997812" w:rsidRDefault="00997812" w:rsidP="00997812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>DREJTOR I P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>RGJITHSH</w:t>
      </w:r>
      <w:r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>M</w:t>
      </w:r>
    </w:p>
    <w:p w14:paraId="527C15EE" w14:textId="7E5D5D91" w:rsidR="00997812" w:rsidRPr="00997812" w:rsidRDefault="00997812" w:rsidP="00997812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997812">
        <w:rPr>
          <w:rFonts w:ascii="Times New Roman" w:hAnsi="Times New Roman"/>
          <w:b/>
          <w:bCs/>
          <w:sz w:val="24"/>
          <w:szCs w:val="24"/>
          <w:lang w:val="sq-AL"/>
        </w:rPr>
        <w:t>Daniel PIRUSHI</w:t>
      </w:r>
    </w:p>
    <w:p w14:paraId="5889831F" w14:textId="77777777" w:rsidR="00EF260B" w:rsidRPr="00EF260B" w:rsidRDefault="00EF260B" w:rsidP="00997812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500E93F4" w14:textId="77777777" w:rsidR="00EF260B" w:rsidRDefault="00EF260B" w:rsidP="00997812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1CE6CBEF" w14:textId="49A1CE1B" w:rsidR="00EF260B" w:rsidRPr="00997812" w:rsidRDefault="00997812" w:rsidP="00EF260B">
      <w:pPr>
        <w:rPr>
          <w:rFonts w:ascii="Times New Roman" w:hAnsi="Times New Roman"/>
          <w:sz w:val="18"/>
          <w:szCs w:val="18"/>
          <w:lang w:val="sq-AL"/>
        </w:rPr>
      </w:pPr>
      <w:r w:rsidRPr="00997812">
        <w:rPr>
          <w:rFonts w:ascii="Times New Roman" w:hAnsi="Times New Roman"/>
          <w:sz w:val="18"/>
          <w:szCs w:val="18"/>
          <w:lang w:val="sq-AL"/>
        </w:rPr>
        <w:t>Konceptoi: G.Canollari</w:t>
      </w:r>
    </w:p>
    <w:sectPr w:rsidR="00EF260B" w:rsidRPr="00997812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FEF8" w14:textId="77777777" w:rsidR="005F7524" w:rsidRDefault="005F7524">
      <w:pPr>
        <w:spacing w:after="0" w:line="240" w:lineRule="auto"/>
      </w:pPr>
      <w:r>
        <w:separator/>
      </w:r>
    </w:p>
  </w:endnote>
  <w:endnote w:type="continuationSeparator" w:id="0">
    <w:p w14:paraId="411BDCE4" w14:textId="77777777" w:rsidR="005F7524" w:rsidRDefault="005F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E9704F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C46B7">
      <w:rPr>
        <w:rFonts w:ascii="Garamond" w:hAnsi="Garamond"/>
        <w:noProof/>
        <w:sz w:val="20"/>
        <w:szCs w:val="20"/>
      </w:rPr>
      <w:t>1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FB21F" w14:textId="77777777" w:rsidR="005F7524" w:rsidRDefault="005F7524">
      <w:pPr>
        <w:spacing w:after="0" w:line="240" w:lineRule="auto"/>
      </w:pPr>
      <w:r>
        <w:separator/>
      </w:r>
    </w:p>
  </w:footnote>
  <w:footnote w:type="continuationSeparator" w:id="0">
    <w:p w14:paraId="2CCF03CE" w14:textId="77777777" w:rsidR="005F7524" w:rsidRDefault="005F7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2605">
    <w:abstractNumId w:val="5"/>
  </w:num>
  <w:num w:numId="2" w16cid:durableId="1603340473">
    <w:abstractNumId w:val="18"/>
  </w:num>
  <w:num w:numId="3" w16cid:durableId="1313873584">
    <w:abstractNumId w:val="20"/>
  </w:num>
  <w:num w:numId="4" w16cid:durableId="619188437">
    <w:abstractNumId w:val="24"/>
  </w:num>
  <w:num w:numId="5" w16cid:durableId="1907838660">
    <w:abstractNumId w:val="8"/>
  </w:num>
  <w:num w:numId="6" w16cid:durableId="1249003390">
    <w:abstractNumId w:val="25"/>
  </w:num>
  <w:num w:numId="7" w16cid:durableId="1858497531">
    <w:abstractNumId w:val="10"/>
  </w:num>
  <w:num w:numId="8" w16cid:durableId="53744254">
    <w:abstractNumId w:val="23"/>
  </w:num>
  <w:num w:numId="9" w16cid:durableId="839273966">
    <w:abstractNumId w:val="37"/>
  </w:num>
  <w:num w:numId="10" w16cid:durableId="804666947">
    <w:abstractNumId w:val="28"/>
  </w:num>
  <w:num w:numId="11" w16cid:durableId="2010938785">
    <w:abstractNumId w:val="30"/>
  </w:num>
  <w:num w:numId="12" w16cid:durableId="22177103">
    <w:abstractNumId w:val="7"/>
  </w:num>
  <w:num w:numId="13" w16cid:durableId="471673842">
    <w:abstractNumId w:val="21"/>
  </w:num>
  <w:num w:numId="14" w16cid:durableId="1144393920">
    <w:abstractNumId w:val="39"/>
  </w:num>
  <w:num w:numId="15" w16cid:durableId="1157528203">
    <w:abstractNumId w:val="13"/>
  </w:num>
  <w:num w:numId="16" w16cid:durableId="1240943960">
    <w:abstractNumId w:val="38"/>
  </w:num>
  <w:num w:numId="17" w16cid:durableId="1153066861">
    <w:abstractNumId w:val="32"/>
  </w:num>
  <w:num w:numId="18" w16cid:durableId="1999729776">
    <w:abstractNumId w:val="27"/>
  </w:num>
  <w:num w:numId="19" w16cid:durableId="288560603">
    <w:abstractNumId w:val="31"/>
  </w:num>
  <w:num w:numId="20" w16cid:durableId="685598315">
    <w:abstractNumId w:val="16"/>
  </w:num>
  <w:num w:numId="21" w16cid:durableId="2061049940">
    <w:abstractNumId w:val="33"/>
  </w:num>
  <w:num w:numId="22" w16cid:durableId="44109337">
    <w:abstractNumId w:val="26"/>
  </w:num>
  <w:num w:numId="23" w16cid:durableId="678191308">
    <w:abstractNumId w:val="4"/>
  </w:num>
  <w:num w:numId="24" w16cid:durableId="1765303233">
    <w:abstractNumId w:val="11"/>
  </w:num>
  <w:num w:numId="25" w16cid:durableId="1504777820">
    <w:abstractNumId w:val="22"/>
  </w:num>
  <w:num w:numId="26" w16cid:durableId="926891229">
    <w:abstractNumId w:val="34"/>
  </w:num>
  <w:num w:numId="27" w16cid:durableId="1143500016">
    <w:abstractNumId w:val="2"/>
  </w:num>
  <w:num w:numId="28" w16cid:durableId="1450733838">
    <w:abstractNumId w:val="36"/>
  </w:num>
  <w:num w:numId="29" w16cid:durableId="594627856">
    <w:abstractNumId w:val="6"/>
  </w:num>
  <w:num w:numId="30" w16cid:durableId="1917745109">
    <w:abstractNumId w:val="1"/>
  </w:num>
  <w:num w:numId="31" w16cid:durableId="1906791115">
    <w:abstractNumId w:val="35"/>
  </w:num>
  <w:num w:numId="32" w16cid:durableId="2087072050">
    <w:abstractNumId w:val="15"/>
  </w:num>
  <w:num w:numId="33" w16cid:durableId="1752507550">
    <w:abstractNumId w:val="3"/>
  </w:num>
  <w:num w:numId="34" w16cid:durableId="1315838975">
    <w:abstractNumId w:val="40"/>
  </w:num>
  <w:num w:numId="35" w16cid:durableId="240214139">
    <w:abstractNumId w:val="17"/>
  </w:num>
  <w:num w:numId="36" w16cid:durableId="2025015107">
    <w:abstractNumId w:val="0"/>
  </w:num>
  <w:num w:numId="37" w16cid:durableId="542640595">
    <w:abstractNumId w:val="12"/>
  </w:num>
  <w:num w:numId="38" w16cid:durableId="978533956">
    <w:abstractNumId w:val="29"/>
  </w:num>
  <w:num w:numId="39" w16cid:durableId="1578634834">
    <w:abstractNumId w:val="9"/>
  </w:num>
  <w:num w:numId="40" w16cid:durableId="1262106482">
    <w:abstractNumId w:val="14"/>
  </w:num>
  <w:num w:numId="41" w16cid:durableId="6906479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46B7"/>
    <w:rsid w:val="000C6C85"/>
    <w:rsid w:val="000C794B"/>
    <w:rsid w:val="000D2AE0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1A3"/>
    <w:rsid w:val="00171642"/>
    <w:rsid w:val="00174FA1"/>
    <w:rsid w:val="00191ED7"/>
    <w:rsid w:val="001B0A8C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1054D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06859"/>
    <w:rsid w:val="00310F67"/>
    <w:rsid w:val="00320DA3"/>
    <w:rsid w:val="00324FE3"/>
    <w:rsid w:val="00335A92"/>
    <w:rsid w:val="00344075"/>
    <w:rsid w:val="0035213B"/>
    <w:rsid w:val="00352673"/>
    <w:rsid w:val="00356A0E"/>
    <w:rsid w:val="003613F5"/>
    <w:rsid w:val="00362648"/>
    <w:rsid w:val="003662B8"/>
    <w:rsid w:val="00370BB5"/>
    <w:rsid w:val="003749AD"/>
    <w:rsid w:val="003812E7"/>
    <w:rsid w:val="003847BE"/>
    <w:rsid w:val="00391BF8"/>
    <w:rsid w:val="003B359F"/>
    <w:rsid w:val="003B536F"/>
    <w:rsid w:val="003B6BD2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A37F1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37B0"/>
    <w:rsid w:val="0054734B"/>
    <w:rsid w:val="00553ABC"/>
    <w:rsid w:val="00557D1E"/>
    <w:rsid w:val="005744C4"/>
    <w:rsid w:val="0059009A"/>
    <w:rsid w:val="005A0DFC"/>
    <w:rsid w:val="005C119D"/>
    <w:rsid w:val="005C408A"/>
    <w:rsid w:val="005C4AD9"/>
    <w:rsid w:val="005D03A1"/>
    <w:rsid w:val="005D0E40"/>
    <w:rsid w:val="005D279E"/>
    <w:rsid w:val="005F14AF"/>
    <w:rsid w:val="005F21B9"/>
    <w:rsid w:val="005F44A2"/>
    <w:rsid w:val="005F7524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B1DB1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734F"/>
    <w:rsid w:val="00997812"/>
    <w:rsid w:val="009A37D4"/>
    <w:rsid w:val="009A4568"/>
    <w:rsid w:val="009B79AB"/>
    <w:rsid w:val="009C7767"/>
    <w:rsid w:val="009D0391"/>
    <w:rsid w:val="009D23E5"/>
    <w:rsid w:val="009D3810"/>
    <w:rsid w:val="009D5C13"/>
    <w:rsid w:val="009E429F"/>
    <w:rsid w:val="009F163C"/>
    <w:rsid w:val="00A059C6"/>
    <w:rsid w:val="00A13548"/>
    <w:rsid w:val="00A1573D"/>
    <w:rsid w:val="00A31544"/>
    <w:rsid w:val="00A41BEB"/>
    <w:rsid w:val="00A45028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2734"/>
    <w:rsid w:val="00C21B10"/>
    <w:rsid w:val="00C226AC"/>
    <w:rsid w:val="00C26854"/>
    <w:rsid w:val="00C32B1E"/>
    <w:rsid w:val="00C3383E"/>
    <w:rsid w:val="00C35A81"/>
    <w:rsid w:val="00C35FB6"/>
    <w:rsid w:val="00C40F75"/>
    <w:rsid w:val="00C4157A"/>
    <w:rsid w:val="00C42522"/>
    <w:rsid w:val="00C43819"/>
    <w:rsid w:val="00C43C51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1339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528C"/>
    <w:rsid w:val="00DF63EA"/>
    <w:rsid w:val="00E02A9C"/>
    <w:rsid w:val="00E06C46"/>
    <w:rsid w:val="00E15DC7"/>
    <w:rsid w:val="00E16273"/>
    <w:rsid w:val="00E17925"/>
    <w:rsid w:val="00E2200B"/>
    <w:rsid w:val="00E248D3"/>
    <w:rsid w:val="00E24B2C"/>
    <w:rsid w:val="00E34F26"/>
    <w:rsid w:val="00E40C0A"/>
    <w:rsid w:val="00E437ED"/>
    <w:rsid w:val="00E451C4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638D"/>
    <w:rsid w:val="00EE7EF0"/>
    <w:rsid w:val="00EF260B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A70D0"/>
    <w:rsid w:val="00FB4A37"/>
    <w:rsid w:val="00FB7F92"/>
    <w:rsid w:val="00FC2866"/>
    <w:rsid w:val="00FD350D"/>
    <w:rsid w:val="00FD45F0"/>
    <w:rsid w:val="00FD6268"/>
    <w:rsid w:val="00FE499A"/>
    <w:rsid w:val="00FF12C1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5B8F-7498-4F05-BBB4-D132A0FA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8</cp:revision>
  <cp:lastPrinted>2023-08-15T08:55:00Z</cp:lastPrinted>
  <dcterms:created xsi:type="dcterms:W3CDTF">2023-05-25T09:04:00Z</dcterms:created>
  <dcterms:modified xsi:type="dcterms:W3CDTF">2023-08-15T08:55:00Z</dcterms:modified>
</cp:coreProperties>
</file>